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9D" w:rsidRDefault="00A8419D" w:rsidP="00A8419D">
      <w:pPr>
        <w:rPr>
          <w:rFonts w:ascii="Arial" w:hAnsi="Arial" w:cs="Arial"/>
          <w:b/>
          <w:sz w:val="24"/>
          <w:szCs w:val="24"/>
        </w:rPr>
      </w:pPr>
      <w:r w:rsidRPr="00B14AF4">
        <w:rPr>
          <w:rFonts w:ascii="Arial" w:hAnsi="Arial" w:cs="Arial"/>
          <w:b/>
          <w:sz w:val="24"/>
          <w:szCs w:val="24"/>
        </w:rPr>
        <w:t>BRITISH SIGN LANGUAGE (BSL) SCOTLAND ACT 2015</w:t>
      </w:r>
      <w:r>
        <w:rPr>
          <w:rFonts w:ascii="Arial" w:hAnsi="Arial" w:cs="Arial"/>
          <w:b/>
          <w:sz w:val="24"/>
          <w:szCs w:val="24"/>
        </w:rPr>
        <w:t xml:space="preserve">: </w:t>
      </w:r>
    </w:p>
    <w:p w:rsidR="00A8419D" w:rsidRPr="00DB5D56" w:rsidRDefault="00A8419D" w:rsidP="00A8419D">
      <w:pPr>
        <w:rPr>
          <w:rFonts w:ascii="Arial" w:hAnsi="Arial" w:cs="Arial"/>
          <w:b/>
          <w:sz w:val="24"/>
          <w:szCs w:val="24"/>
        </w:rPr>
      </w:pPr>
      <w:r w:rsidRPr="00B14AF4">
        <w:rPr>
          <w:rFonts w:ascii="Arial" w:hAnsi="Arial" w:cs="Arial"/>
          <w:b/>
          <w:sz w:val="24"/>
          <w:szCs w:val="24"/>
        </w:rPr>
        <w:t>A B</w:t>
      </w:r>
      <w:r w:rsidR="00450589">
        <w:rPr>
          <w:rFonts w:ascii="Arial" w:hAnsi="Arial" w:cs="Arial"/>
          <w:b/>
          <w:sz w:val="24"/>
          <w:szCs w:val="24"/>
        </w:rPr>
        <w:t xml:space="preserve">RIEF GUIDE FOR </w:t>
      </w:r>
      <w:r w:rsidR="0070365E">
        <w:rPr>
          <w:rFonts w:ascii="Arial" w:hAnsi="Arial" w:cs="Arial"/>
          <w:b/>
          <w:sz w:val="24"/>
          <w:szCs w:val="24"/>
        </w:rPr>
        <w:t xml:space="preserve">COLLEGES AND UNIVERSITIES </w:t>
      </w:r>
      <w:r w:rsidRPr="00B14AF4">
        <w:rPr>
          <w:rFonts w:ascii="Arial" w:hAnsi="Arial" w:cs="Arial"/>
          <w:b/>
          <w:sz w:val="24"/>
          <w:szCs w:val="24"/>
        </w:rPr>
        <w:t>PREPARING BSL PLANS</w:t>
      </w:r>
    </w:p>
    <w:p w:rsidR="00D63C75" w:rsidRDefault="00D63C75" w:rsidP="00A8419D">
      <w:pPr>
        <w:rPr>
          <w:rFonts w:ascii="Arial" w:hAnsi="Arial" w:cs="Arial"/>
          <w:sz w:val="24"/>
          <w:szCs w:val="24"/>
        </w:rPr>
      </w:pPr>
    </w:p>
    <w:p w:rsidR="00A8419D" w:rsidRDefault="00A8419D" w:rsidP="00A8419D">
      <w:pPr>
        <w:rPr>
          <w:rFonts w:ascii="Arial" w:hAnsi="Arial" w:cs="Arial"/>
          <w:sz w:val="24"/>
          <w:szCs w:val="24"/>
        </w:rPr>
      </w:pPr>
      <w:r>
        <w:rPr>
          <w:rFonts w:ascii="Arial" w:hAnsi="Arial" w:cs="Arial"/>
          <w:sz w:val="24"/>
          <w:szCs w:val="24"/>
        </w:rPr>
        <w:t>This guidance has been written by the Scottish Government Equalit</w:t>
      </w:r>
      <w:r w:rsidR="0070365E">
        <w:rPr>
          <w:rFonts w:ascii="Arial" w:hAnsi="Arial" w:cs="Arial"/>
          <w:sz w:val="24"/>
          <w:szCs w:val="24"/>
        </w:rPr>
        <w:t xml:space="preserve">y Unit to help colleges and universities </w:t>
      </w:r>
      <w:r>
        <w:rPr>
          <w:rFonts w:ascii="Arial" w:hAnsi="Arial" w:cs="Arial"/>
          <w:sz w:val="24"/>
          <w:szCs w:val="24"/>
        </w:rPr>
        <w:t>to write their own BSL plans, which must be published by October 2018.</w:t>
      </w:r>
    </w:p>
    <w:p w:rsidR="00A8419D" w:rsidRPr="0070365E" w:rsidRDefault="00A8419D" w:rsidP="00A8419D">
      <w:pPr>
        <w:rPr>
          <w:rFonts w:ascii="Arial" w:hAnsi="Arial" w:cs="Arial"/>
          <w:sz w:val="24"/>
          <w:szCs w:val="24"/>
          <w:u w:val="single"/>
        </w:rPr>
      </w:pPr>
      <w:r w:rsidRPr="0070365E">
        <w:rPr>
          <w:rFonts w:ascii="Arial" w:hAnsi="Arial" w:cs="Arial"/>
          <w:sz w:val="24"/>
          <w:szCs w:val="24"/>
          <w:u w:val="single"/>
        </w:rPr>
        <w:t xml:space="preserve">Background </w:t>
      </w:r>
    </w:p>
    <w:p w:rsidR="00450589" w:rsidRPr="0070365E" w:rsidRDefault="00A8419D" w:rsidP="00A8419D">
      <w:pPr>
        <w:rPr>
          <w:rFonts w:ascii="Arial" w:hAnsi="Arial" w:cs="Arial"/>
          <w:sz w:val="24"/>
          <w:szCs w:val="24"/>
        </w:rPr>
      </w:pPr>
      <w:r w:rsidRPr="0070365E">
        <w:rPr>
          <w:rFonts w:ascii="Arial" w:hAnsi="Arial" w:cs="Arial"/>
          <w:sz w:val="24"/>
          <w:szCs w:val="24"/>
        </w:rPr>
        <w:t xml:space="preserve">The BSL (Scotland) Act requires </w:t>
      </w:r>
      <w:r w:rsidR="00450589" w:rsidRPr="0070365E">
        <w:rPr>
          <w:rFonts w:ascii="Arial" w:hAnsi="Arial" w:cs="Arial"/>
          <w:sz w:val="24"/>
          <w:szCs w:val="24"/>
        </w:rPr>
        <w:t xml:space="preserve">the following </w:t>
      </w:r>
      <w:r w:rsidR="0070365E" w:rsidRPr="0070365E">
        <w:rPr>
          <w:rFonts w:ascii="Arial" w:hAnsi="Arial" w:cs="Arial"/>
          <w:sz w:val="24"/>
          <w:szCs w:val="24"/>
        </w:rPr>
        <w:t>colleges and universities</w:t>
      </w:r>
      <w:r w:rsidR="0070365E" w:rsidRPr="0070365E">
        <w:rPr>
          <w:rStyle w:val="FootnoteReference"/>
          <w:rFonts w:ascii="Arial" w:hAnsi="Arial" w:cs="Arial"/>
          <w:sz w:val="24"/>
          <w:szCs w:val="24"/>
        </w:rPr>
        <w:footnoteReference w:id="1"/>
      </w:r>
      <w:r w:rsidR="0070365E" w:rsidRPr="0070365E">
        <w:rPr>
          <w:rFonts w:ascii="Arial" w:hAnsi="Arial" w:cs="Arial"/>
          <w:sz w:val="24"/>
          <w:szCs w:val="24"/>
        </w:rPr>
        <w:t xml:space="preserve"> </w:t>
      </w:r>
      <w:r w:rsidR="00450589" w:rsidRPr="0070365E">
        <w:rPr>
          <w:rFonts w:ascii="Arial" w:hAnsi="Arial" w:cs="Arial"/>
          <w:sz w:val="24"/>
          <w:szCs w:val="24"/>
        </w:rPr>
        <w:t>to publish BSL plans:</w:t>
      </w:r>
      <w:r w:rsidRPr="0070365E">
        <w:rPr>
          <w:rFonts w:ascii="Arial" w:hAnsi="Arial" w:cs="Arial"/>
          <w:sz w:val="24"/>
          <w:szCs w:val="24"/>
        </w:rPr>
        <w:t xml:space="preserve"> </w:t>
      </w:r>
    </w:p>
    <w:p w:rsidR="0070365E" w:rsidRPr="0070365E" w:rsidRDefault="0070365E" w:rsidP="0070365E">
      <w:pPr>
        <w:autoSpaceDE w:val="0"/>
        <w:autoSpaceDN w:val="0"/>
        <w:adjustRightInd w:val="0"/>
        <w:rPr>
          <w:rFonts w:ascii="Arial" w:hAnsi="Arial" w:cs="Arial"/>
          <w:b/>
          <w:color w:val="000000"/>
          <w:sz w:val="24"/>
          <w:szCs w:val="24"/>
        </w:rPr>
      </w:pPr>
      <w:r w:rsidRPr="0070365E">
        <w:rPr>
          <w:rFonts w:ascii="Arial" w:hAnsi="Arial" w:cs="Arial"/>
          <w:b/>
          <w:color w:val="000000"/>
          <w:sz w:val="24"/>
          <w:szCs w:val="24"/>
        </w:rPr>
        <w:t>Universities (19)</w:t>
      </w:r>
    </w:p>
    <w:p w:rsidR="0070365E" w:rsidRPr="0070365E" w:rsidRDefault="0070365E" w:rsidP="0070365E">
      <w:pPr>
        <w:pStyle w:val="ListParagraph"/>
        <w:numPr>
          <w:ilvl w:val="0"/>
          <w:numId w:val="6"/>
        </w:numPr>
        <w:spacing w:after="0" w:line="240" w:lineRule="auto"/>
        <w:contextualSpacing w:val="0"/>
        <w:rPr>
          <w:rFonts w:ascii="Arial" w:hAnsi="Arial" w:cs="Arial"/>
          <w:sz w:val="24"/>
          <w:szCs w:val="24"/>
        </w:rPr>
      </w:pPr>
      <w:r w:rsidRPr="0070365E">
        <w:rPr>
          <w:rFonts w:ascii="Arial" w:hAnsi="Arial" w:cs="Arial"/>
          <w:sz w:val="24"/>
          <w:szCs w:val="24"/>
        </w:rPr>
        <w:t>University of Aberdeen</w:t>
      </w:r>
    </w:p>
    <w:p w:rsidR="0070365E" w:rsidRDefault="0070365E" w:rsidP="0070365E">
      <w:pPr>
        <w:pStyle w:val="ListParagraph"/>
        <w:numPr>
          <w:ilvl w:val="0"/>
          <w:numId w:val="6"/>
        </w:numPr>
        <w:spacing w:after="0" w:line="240" w:lineRule="auto"/>
        <w:contextualSpacing w:val="0"/>
        <w:rPr>
          <w:rFonts w:ascii="Arial" w:hAnsi="Arial"/>
          <w:sz w:val="24"/>
        </w:rPr>
      </w:pPr>
      <w:proofErr w:type="spellStart"/>
      <w:r>
        <w:rPr>
          <w:rFonts w:ascii="Arial" w:hAnsi="Arial"/>
          <w:sz w:val="24"/>
        </w:rPr>
        <w:t>Abertay</w:t>
      </w:r>
      <w:proofErr w:type="spellEnd"/>
      <w:r>
        <w:rPr>
          <w:rFonts w:ascii="Arial" w:hAnsi="Arial"/>
          <w:sz w:val="24"/>
        </w:rPr>
        <w:t xml:space="preserve"> University</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University of Dundee</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University of Edinburgh</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Edinburgh Napier University</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University of Glasgow</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Glasgow Caledonian University</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Glasgow School of Art</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Heriot-Watt University</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University of the Highlands and Islands</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Open University in Scotland</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Queen Margaret University</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Robert Gordon University</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Royal Conservatoire of Scotland</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Scotland's Rural College (</w:t>
      </w:r>
      <w:proofErr w:type="spellStart"/>
      <w:r>
        <w:rPr>
          <w:rFonts w:ascii="Arial" w:hAnsi="Arial"/>
          <w:sz w:val="24"/>
        </w:rPr>
        <w:t>SRUC</w:t>
      </w:r>
      <w:proofErr w:type="spellEnd"/>
      <w:r>
        <w:rPr>
          <w:rFonts w:ascii="Arial" w:hAnsi="Arial"/>
          <w:sz w:val="24"/>
        </w:rPr>
        <w:t>)</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University of St Andrews</w:t>
      </w:r>
    </w:p>
    <w:p w:rsidR="0070365E" w:rsidRDefault="0070365E" w:rsidP="0070365E">
      <w:pPr>
        <w:pStyle w:val="ListParagraph"/>
        <w:numPr>
          <w:ilvl w:val="0"/>
          <w:numId w:val="6"/>
        </w:numPr>
        <w:spacing w:after="0" w:line="240" w:lineRule="auto"/>
        <w:contextualSpacing w:val="0"/>
        <w:rPr>
          <w:rFonts w:ascii="Arial" w:hAnsi="Arial"/>
          <w:sz w:val="24"/>
        </w:rPr>
      </w:pPr>
      <w:r>
        <w:rPr>
          <w:rFonts w:ascii="Arial" w:hAnsi="Arial"/>
          <w:sz w:val="24"/>
        </w:rPr>
        <w:t>University of Stirling</w:t>
      </w:r>
    </w:p>
    <w:p w:rsidR="0070365E" w:rsidRPr="0070365E" w:rsidRDefault="0070365E" w:rsidP="0070365E">
      <w:pPr>
        <w:pStyle w:val="ListParagraph"/>
        <w:numPr>
          <w:ilvl w:val="0"/>
          <w:numId w:val="6"/>
        </w:numPr>
        <w:spacing w:after="0" w:line="240" w:lineRule="auto"/>
        <w:contextualSpacing w:val="0"/>
        <w:rPr>
          <w:rFonts w:ascii="Arial" w:hAnsi="Arial"/>
          <w:sz w:val="24"/>
          <w:szCs w:val="24"/>
        </w:rPr>
      </w:pPr>
      <w:r>
        <w:rPr>
          <w:rFonts w:ascii="Arial" w:hAnsi="Arial"/>
          <w:sz w:val="24"/>
        </w:rPr>
        <w:t>University of Strathclyde</w:t>
      </w:r>
    </w:p>
    <w:p w:rsidR="0070365E" w:rsidRPr="0070365E" w:rsidRDefault="0070365E" w:rsidP="0070365E">
      <w:pPr>
        <w:pStyle w:val="ListParagraph"/>
        <w:numPr>
          <w:ilvl w:val="0"/>
          <w:numId w:val="6"/>
        </w:numPr>
        <w:spacing w:after="0" w:line="240" w:lineRule="auto"/>
        <w:contextualSpacing w:val="0"/>
        <w:rPr>
          <w:rFonts w:ascii="Arial" w:hAnsi="Arial"/>
          <w:sz w:val="24"/>
          <w:szCs w:val="24"/>
        </w:rPr>
      </w:pPr>
      <w:r w:rsidRPr="0070365E">
        <w:rPr>
          <w:rFonts w:ascii="Arial" w:hAnsi="Arial"/>
          <w:sz w:val="24"/>
          <w:szCs w:val="24"/>
        </w:rPr>
        <w:t>University of the West of Scotland</w:t>
      </w:r>
    </w:p>
    <w:p w:rsidR="0070365E" w:rsidRPr="0070365E" w:rsidRDefault="0070365E" w:rsidP="0070365E">
      <w:pPr>
        <w:autoSpaceDE w:val="0"/>
        <w:autoSpaceDN w:val="0"/>
        <w:adjustRightInd w:val="0"/>
        <w:rPr>
          <w:rFonts w:ascii="Arial" w:hAnsi="Arial" w:cs="Arial"/>
          <w:color w:val="000000"/>
          <w:sz w:val="24"/>
          <w:szCs w:val="24"/>
        </w:rPr>
      </w:pPr>
    </w:p>
    <w:p w:rsidR="0070365E" w:rsidRPr="0070365E" w:rsidRDefault="0070365E" w:rsidP="0070365E">
      <w:pPr>
        <w:autoSpaceDE w:val="0"/>
        <w:autoSpaceDN w:val="0"/>
        <w:adjustRightInd w:val="0"/>
        <w:rPr>
          <w:rFonts w:ascii="Arial" w:hAnsi="Arial" w:cs="Arial"/>
          <w:color w:val="000000"/>
          <w:sz w:val="24"/>
          <w:szCs w:val="24"/>
        </w:rPr>
      </w:pPr>
      <w:r w:rsidRPr="0070365E">
        <w:rPr>
          <w:rFonts w:ascii="Arial" w:hAnsi="Arial" w:cs="Arial"/>
          <w:b/>
          <w:color w:val="000000"/>
          <w:sz w:val="24"/>
          <w:szCs w:val="24"/>
        </w:rPr>
        <w:t>Further education colleges</w:t>
      </w:r>
      <w:r w:rsidRPr="0070365E">
        <w:rPr>
          <w:rFonts w:ascii="Arial" w:hAnsi="Arial" w:cs="Arial"/>
          <w:color w:val="000000"/>
          <w:sz w:val="24"/>
          <w:szCs w:val="24"/>
        </w:rPr>
        <w:t xml:space="preserve"> (29)</w:t>
      </w:r>
    </w:p>
    <w:p w:rsidR="0070365E" w:rsidRP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sidRPr="0070365E">
        <w:rPr>
          <w:rFonts w:ascii="Arial" w:hAnsi="Arial" w:cs="Arial"/>
          <w:bCs/>
          <w:sz w:val="24"/>
          <w:szCs w:val="24"/>
          <w:lang w:eastAsia="en-GB"/>
        </w:rPr>
        <w:t>North East Scotland College</w:t>
      </w:r>
    </w:p>
    <w:p w:rsidR="0070365E" w:rsidRP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sidRPr="0070365E">
        <w:rPr>
          <w:rFonts w:ascii="Arial" w:hAnsi="Arial" w:cs="Arial"/>
          <w:color w:val="000000"/>
          <w:sz w:val="24"/>
          <w:szCs w:val="24"/>
          <w:lang w:eastAsia="en-GB"/>
        </w:rPr>
        <w:t>Ayrshire College</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Borders College</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Dumfries and Galloway College</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Edinburgh College</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lastRenderedPageBreak/>
        <w:t>Fife College</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proofErr w:type="spellStart"/>
      <w:r>
        <w:rPr>
          <w:rFonts w:ascii="Arial" w:hAnsi="Arial" w:cs="Arial"/>
          <w:color w:val="000000"/>
          <w:sz w:val="24"/>
          <w:szCs w:val="24"/>
          <w:lang w:eastAsia="en-GB"/>
        </w:rPr>
        <w:t>Forth</w:t>
      </w:r>
      <w:proofErr w:type="spellEnd"/>
      <w:r>
        <w:rPr>
          <w:rFonts w:ascii="Arial" w:hAnsi="Arial" w:cs="Arial"/>
          <w:color w:val="000000"/>
          <w:sz w:val="24"/>
          <w:szCs w:val="24"/>
          <w:lang w:eastAsia="en-GB"/>
        </w:rPr>
        <w:t xml:space="preserve"> Valley College of Further and Higher Education</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Glasgow Clyde College </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City of Glasgow College</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Glasgow Kelvin College     </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Argyll College </w:t>
      </w:r>
      <w:proofErr w:type="spellStart"/>
      <w:r>
        <w:rPr>
          <w:rFonts w:ascii="Arial" w:hAnsi="Arial" w:cs="Arial"/>
          <w:color w:val="000000"/>
          <w:sz w:val="24"/>
          <w:szCs w:val="24"/>
          <w:lang w:eastAsia="en-GB"/>
        </w:rPr>
        <w:t>UHI</w:t>
      </w:r>
      <w:proofErr w:type="spellEnd"/>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Highland Theological College </w:t>
      </w:r>
      <w:proofErr w:type="spellStart"/>
      <w:r>
        <w:rPr>
          <w:rFonts w:ascii="Arial" w:hAnsi="Arial" w:cs="Arial"/>
          <w:color w:val="000000"/>
          <w:sz w:val="24"/>
          <w:szCs w:val="24"/>
          <w:lang w:eastAsia="en-GB"/>
        </w:rPr>
        <w:t>UHI</w:t>
      </w:r>
      <w:proofErr w:type="spellEnd"/>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Inverness College </w:t>
      </w:r>
      <w:proofErr w:type="spellStart"/>
      <w:r>
        <w:rPr>
          <w:rFonts w:ascii="Arial" w:hAnsi="Arial" w:cs="Arial"/>
          <w:color w:val="000000"/>
          <w:sz w:val="24"/>
          <w:szCs w:val="24"/>
          <w:lang w:eastAsia="en-GB"/>
        </w:rPr>
        <w:t>UHI</w:t>
      </w:r>
      <w:proofErr w:type="spellEnd"/>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proofErr w:type="spellStart"/>
      <w:r>
        <w:rPr>
          <w:rFonts w:ascii="Arial" w:hAnsi="Arial" w:cs="Arial"/>
          <w:color w:val="000000"/>
          <w:sz w:val="24"/>
          <w:szCs w:val="24"/>
          <w:lang w:eastAsia="en-GB"/>
        </w:rPr>
        <w:t>Lews</w:t>
      </w:r>
      <w:proofErr w:type="spellEnd"/>
      <w:r>
        <w:rPr>
          <w:rFonts w:ascii="Arial" w:hAnsi="Arial" w:cs="Arial"/>
          <w:color w:val="000000"/>
          <w:sz w:val="24"/>
          <w:szCs w:val="24"/>
          <w:lang w:eastAsia="en-GB"/>
        </w:rPr>
        <w:t xml:space="preserve"> Castle College </w:t>
      </w:r>
      <w:proofErr w:type="spellStart"/>
      <w:r>
        <w:rPr>
          <w:rFonts w:ascii="Arial" w:hAnsi="Arial" w:cs="Arial"/>
          <w:color w:val="000000"/>
          <w:sz w:val="24"/>
          <w:szCs w:val="24"/>
          <w:lang w:eastAsia="en-GB"/>
        </w:rPr>
        <w:t>UHI</w:t>
      </w:r>
      <w:proofErr w:type="spellEnd"/>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Moray College </w:t>
      </w:r>
      <w:proofErr w:type="spellStart"/>
      <w:r>
        <w:rPr>
          <w:rFonts w:ascii="Arial" w:hAnsi="Arial" w:cs="Arial"/>
          <w:color w:val="000000"/>
          <w:sz w:val="24"/>
          <w:szCs w:val="24"/>
          <w:lang w:eastAsia="en-GB"/>
        </w:rPr>
        <w:t>UHI</w:t>
      </w:r>
      <w:proofErr w:type="spellEnd"/>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proofErr w:type="spellStart"/>
      <w:r>
        <w:rPr>
          <w:rFonts w:ascii="Arial" w:hAnsi="Arial" w:cs="Arial"/>
          <w:color w:val="000000"/>
          <w:sz w:val="24"/>
          <w:szCs w:val="24"/>
          <w:lang w:eastAsia="en-GB"/>
        </w:rPr>
        <w:t>NAFC</w:t>
      </w:r>
      <w:proofErr w:type="spellEnd"/>
      <w:r>
        <w:rPr>
          <w:rFonts w:ascii="Arial" w:hAnsi="Arial" w:cs="Arial"/>
          <w:color w:val="000000"/>
          <w:sz w:val="24"/>
          <w:szCs w:val="24"/>
          <w:lang w:eastAsia="en-GB"/>
        </w:rPr>
        <w:t xml:space="preserve"> Marine Centre </w:t>
      </w:r>
      <w:proofErr w:type="spellStart"/>
      <w:r>
        <w:rPr>
          <w:rFonts w:ascii="Arial" w:hAnsi="Arial" w:cs="Arial"/>
          <w:color w:val="000000"/>
          <w:sz w:val="24"/>
          <w:szCs w:val="24"/>
          <w:lang w:eastAsia="en-GB"/>
        </w:rPr>
        <w:t>UHI</w:t>
      </w:r>
      <w:proofErr w:type="spellEnd"/>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Perth College </w:t>
      </w:r>
      <w:proofErr w:type="spellStart"/>
      <w:r>
        <w:rPr>
          <w:rFonts w:ascii="Arial" w:hAnsi="Arial" w:cs="Arial"/>
          <w:color w:val="000000"/>
          <w:sz w:val="24"/>
          <w:szCs w:val="24"/>
          <w:lang w:eastAsia="en-GB"/>
        </w:rPr>
        <w:t>UHI</w:t>
      </w:r>
      <w:proofErr w:type="spellEnd"/>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The North Highland College </w:t>
      </w:r>
      <w:proofErr w:type="spellStart"/>
      <w:r>
        <w:rPr>
          <w:rFonts w:ascii="Arial" w:hAnsi="Arial" w:cs="Arial"/>
          <w:color w:val="000000"/>
          <w:sz w:val="24"/>
          <w:szCs w:val="24"/>
          <w:lang w:eastAsia="en-GB"/>
        </w:rPr>
        <w:t>UHI</w:t>
      </w:r>
      <w:proofErr w:type="spellEnd"/>
      <w:r>
        <w:rPr>
          <w:rFonts w:ascii="Arial" w:hAnsi="Arial" w:cs="Arial"/>
          <w:color w:val="000000"/>
          <w:sz w:val="24"/>
          <w:szCs w:val="24"/>
          <w:lang w:eastAsia="en-GB"/>
        </w:rPr>
        <w:t xml:space="preserve"> </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Orkney College </w:t>
      </w:r>
      <w:proofErr w:type="spellStart"/>
      <w:r>
        <w:rPr>
          <w:rFonts w:ascii="Arial" w:hAnsi="Arial" w:cs="Arial"/>
          <w:color w:val="000000"/>
          <w:sz w:val="24"/>
          <w:szCs w:val="24"/>
          <w:lang w:eastAsia="en-GB"/>
        </w:rPr>
        <w:t>UHI</w:t>
      </w:r>
      <w:proofErr w:type="spellEnd"/>
      <w:r>
        <w:rPr>
          <w:rFonts w:ascii="Arial" w:hAnsi="Arial" w:cs="Arial"/>
          <w:color w:val="000000"/>
          <w:sz w:val="24"/>
          <w:szCs w:val="24"/>
          <w:lang w:eastAsia="en-GB"/>
        </w:rPr>
        <w:t xml:space="preserve"> </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Scottish Association for Marine Science</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Shetland College </w:t>
      </w:r>
      <w:proofErr w:type="spellStart"/>
      <w:r>
        <w:rPr>
          <w:rFonts w:ascii="Arial" w:hAnsi="Arial" w:cs="Arial"/>
          <w:color w:val="000000"/>
          <w:sz w:val="24"/>
          <w:szCs w:val="24"/>
          <w:lang w:eastAsia="en-GB"/>
        </w:rPr>
        <w:t>UHI</w:t>
      </w:r>
      <w:proofErr w:type="spellEnd"/>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West Highland College </w:t>
      </w:r>
      <w:proofErr w:type="spellStart"/>
      <w:r>
        <w:rPr>
          <w:rFonts w:ascii="Arial" w:hAnsi="Arial" w:cs="Arial"/>
          <w:color w:val="000000"/>
          <w:sz w:val="24"/>
          <w:szCs w:val="24"/>
          <w:lang w:eastAsia="en-GB"/>
        </w:rPr>
        <w:t>UHI</w:t>
      </w:r>
      <w:proofErr w:type="spellEnd"/>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New College Lanarkshire</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 xml:space="preserve">South Lanarkshire College </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Dundee and Angus College</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West College Scotland</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r>
        <w:rPr>
          <w:rFonts w:ascii="Arial" w:hAnsi="Arial" w:cs="Arial"/>
          <w:color w:val="000000"/>
          <w:sz w:val="24"/>
          <w:szCs w:val="24"/>
          <w:lang w:eastAsia="en-GB"/>
        </w:rPr>
        <w:t>West Lothian College</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proofErr w:type="spellStart"/>
      <w:r>
        <w:rPr>
          <w:rFonts w:ascii="Arial" w:hAnsi="Arial" w:cs="Arial"/>
          <w:color w:val="000000"/>
          <w:sz w:val="24"/>
          <w:szCs w:val="24"/>
          <w:lang w:eastAsia="en-GB"/>
        </w:rPr>
        <w:t>Newbattle</w:t>
      </w:r>
      <w:proofErr w:type="spellEnd"/>
      <w:r>
        <w:rPr>
          <w:rFonts w:ascii="Arial" w:hAnsi="Arial" w:cs="Arial"/>
          <w:color w:val="000000"/>
          <w:sz w:val="24"/>
          <w:szCs w:val="24"/>
          <w:lang w:eastAsia="en-GB"/>
        </w:rPr>
        <w:t xml:space="preserve"> Abbey College</w:t>
      </w:r>
    </w:p>
    <w:p w:rsidR="0070365E" w:rsidRDefault="0070365E" w:rsidP="0070365E">
      <w:pPr>
        <w:pStyle w:val="ListParagraph"/>
        <w:numPr>
          <w:ilvl w:val="0"/>
          <w:numId w:val="7"/>
        </w:numPr>
        <w:autoSpaceDE w:val="0"/>
        <w:autoSpaceDN w:val="0"/>
        <w:adjustRightInd w:val="0"/>
        <w:spacing w:after="0" w:line="240" w:lineRule="auto"/>
        <w:contextualSpacing w:val="0"/>
        <w:rPr>
          <w:rFonts w:ascii="Arial" w:hAnsi="Arial" w:cs="Arial"/>
          <w:color w:val="000000"/>
          <w:sz w:val="24"/>
          <w:szCs w:val="24"/>
          <w:lang w:eastAsia="en-GB"/>
        </w:rPr>
      </w:pPr>
      <w:proofErr w:type="spellStart"/>
      <w:r>
        <w:rPr>
          <w:rFonts w:ascii="Arial" w:hAnsi="Arial" w:cs="Arial"/>
          <w:color w:val="000000"/>
          <w:sz w:val="24"/>
          <w:szCs w:val="24"/>
          <w:lang w:eastAsia="en-GB"/>
        </w:rPr>
        <w:t>Sabhal</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Mor</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Ostaig</w:t>
      </w:r>
      <w:proofErr w:type="spellEnd"/>
      <w:r>
        <w:rPr>
          <w:rFonts w:ascii="Arial" w:hAnsi="Arial" w:cs="Arial"/>
          <w:color w:val="000000"/>
          <w:sz w:val="24"/>
          <w:szCs w:val="24"/>
          <w:lang w:eastAsia="en-GB"/>
        </w:rPr>
        <w:t xml:space="preserve">             </w:t>
      </w:r>
    </w:p>
    <w:p w:rsidR="0070365E" w:rsidRDefault="0070365E" w:rsidP="00450589">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color w:val="000000"/>
          <w:sz w:val="24"/>
          <w:szCs w:val="24"/>
          <w:lang w:eastAsia="en-GB"/>
        </w:rPr>
      </w:pPr>
    </w:p>
    <w:p w:rsidR="00362D89" w:rsidRPr="00362D89" w:rsidRDefault="00362D89" w:rsidP="00362D89">
      <w:pPr>
        <w:tabs>
          <w:tab w:val="left" w:pos="720"/>
          <w:tab w:val="left" w:pos="1440"/>
          <w:tab w:val="left" w:pos="2160"/>
          <w:tab w:val="left" w:pos="2880"/>
          <w:tab w:val="right" w:pos="9907"/>
        </w:tabs>
        <w:autoSpaceDE w:val="0"/>
        <w:autoSpaceDN w:val="0"/>
        <w:adjustRightInd w:val="0"/>
        <w:spacing w:after="0" w:line="240" w:lineRule="auto"/>
        <w:rPr>
          <w:rFonts w:ascii="Arial" w:eastAsia="Times New Roman" w:hAnsi="Arial" w:cs="Arial"/>
          <w:sz w:val="24"/>
          <w:szCs w:val="24"/>
          <w:lang w:eastAsia="en-GB"/>
        </w:rPr>
      </w:pPr>
    </w:p>
    <w:p w:rsidR="00A8419D" w:rsidRDefault="00362D89" w:rsidP="00A8419D">
      <w:pPr>
        <w:rPr>
          <w:rFonts w:ascii="Arial" w:hAnsi="Arial" w:cs="Arial"/>
          <w:sz w:val="24"/>
          <w:szCs w:val="24"/>
        </w:rPr>
      </w:pPr>
      <w:r>
        <w:rPr>
          <w:rFonts w:ascii="Arial" w:hAnsi="Arial" w:cs="Arial"/>
          <w:sz w:val="24"/>
          <w:szCs w:val="24"/>
        </w:rPr>
        <w:t xml:space="preserve">The BSL plans prepared by these </w:t>
      </w:r>
      <w:r w:rsidR="0070365E">
        <w:rPr>
          <w:rFonts w:ascii="Arial" w:hAnsi="Arial" w:cs="Arial"/>
          <w:sz w:val="24"/>
          <w:szCs w:val="24"/>
        </w:rPr>
        <w:t>colleges and universities</w:t>
      </w:r>
      <w:r w:rsidR="00A8419D">
        <w:rPr>
          <w:rFonts w:ascii="Arial" w:hAnsi="Arial" w:cs="Arial"/>
          <w:sz w:val="24"/>
          <w:szCs w:val="24"/>
        </w:rPr>
        <w:t xml:space="preserve"> must:</w:t>
      </w:r>
    </w:p>
    <w:p w:rsidR="00A8419D" w:rsidRPr="00CF7DC7" w:rsidRDefault="00A8419D" w:rsidP="00A8419D">
      <w:pPr>
        <w:pStyle w:val="ListParagraph"/>
        <w:numPr>
          <w:ilvl w:val="0"/>
          <w:numId w:val="3"/>
        </w:numPr>
        <w:rPr>
          <w:rFonts w:ascii="Arial" w:hAnsi="Arial" w:cs="Arial"/>
          <w:sz w:val="24"/>
          <w:szCs w:val="24"/>
        </w:rPr>
      </w:pPr>
      <w:r>
        <w:rPr>
          <w:rFonts w:ascii="Arial" w:hAnsi="Arial" w:cs="Arial"/>
          <w:sz w:val="24"/>
          <w:szCs w:val="24"/>
        </w:rPr>
        <w:t>Involve</w:t>
      </w:r>
      <w:r w:rsidRPr="00CF7DC7">
        <w:rPr>
          <w:rFonts w:ascii="Arial" w:hAnsi="Arial" w:cs="Arial"/>
          <w:sz w:val="24"/>
          <w:szCs w:val="24"/>
        </w:rPr>
        <w:t xml:space="preserve"> BSL users (including those who use the tactile form of the language) and those who represent them</w:t>
      </w:r>
      <w:r>
        <w:rPr>
          <w:rFonts w:ascii="Arial" w:hAnsi="Arial" w:cs="Arial"/>
          <w:sz w:val="24"/>
          <w:szCs w:val="24"/>
        </w:rPr>
        <w:t>;</w:t>
      </w:r>
      <w:r w:rsidRPr="00CF7DC7">
        <w:rPr>
          <w:rFonts w:ascii="Arial" w:hAnsi="Arial" w:cs="Arial"/>
          <w:sz w:val="24"/>
          <w:szCs w:val="24"/>
        </w:rPr>
        <w:t xml:space="preserve"> </w:t>
      </w:r>
    </w:p>
    <w:p w:rsidR="00A8419D" w:rsidRPr="00CF7DC7" w:rsidRDefault="00A8419D" w:rsidP="00A8419D">
      <w:pPr>
        <w:pStyle w:val="ListParagraph"/>
        <w:numPr>
          <w:ilvl w:val="0"/>
          <w:numId w:val="3"/>
        </w:numPr>
        <w:rPr>
          <w:rFonts w:ascii="Arial" w:hAnsi="Arial" w:cs="Arial"/>
          <w:sz w:val="24"/>
          <w:szCs w:val="24"/>
        </w:rPr>
      </w:pPr>
      <w:r w:rsidRPr="00CF7DC7">
        <w:rPr>
          <w:rFonts w:ascii="Arial" w:hAnsi="Arial" w:cs="Arial"/>
          <w:sz w:val="24"/>
          <w:szCs w:val="24"/>
        </w:rPr>
        <w:t xml:space="preserve">Ensure that the consultation </w:t>
      </w:r>
      <w:r>
        <w:rPr>
          <w:rFonts w:ascii="Arial" w:hAnsi="Arial" w:cs="Arial"/>
          <w:sz w:val="24"/>
          <w:szCs w:val="24"/>
        </w:rPr>
        <w:t xml:space="preserve">on the draft plan </w:t>
      </w:r>
      <w:r w:rsidRPr="00CF7DC7">
        <w:rPr>
          <w:rFonts w:ascii="Arial" w:hAnsi="Arial" w:cs="Arial"/>
          <w:sz w:val="24"/>
          <w:szCs w:val="24"/>
        </w:rPr>
        <w:t>is accessible to Deaf and Deafblind BSL users</w:t>
      </w:r>
      <w:r>
        <w:rPr>
          <w:rFonts w:ascii="Arial" w:hAnsi="Arial" w:cs="Arial"/>
          <w:sz w:val="24"/>
          <w:szCs w:val="24"/>
        </w:rPr>
        <w:t>; and</w:t>
      </w:r>
    </w:p>
    <w:p w:rsidR="00A8419D" w:rsidRDefault="00A8419D" w:rsidP="00A8419D">
      <w:pPr>
        <w:pStyle w:val="ListParagraph"/>
        <w:numPr>
          <w:ilvl w:val="0"/>
          <w:numId w:val="3"/>
        </w:numPr>
        <w:rPr>
          <w:rFonts w:ascii="Arial" w:hAnsi="Arial" w:cs="Arial"/>
          <w:sz w:val="24"/>
          <w:szCs w:val="24"/>
        </w:rPr>
      </w:pPr>
      <w:r w:rsidRPr="00CF7DC7">
        <w:rPr>
          <w:rFonts w:ascii="Arial" w:hAnsi="Arial" w:cs="Arial"/>
          <w:sz w:val="24"/>
          <w:szCs w:val="24"/>
        </w:rPr>
        <w:t xml:space="preserve">Be published in BSL as well as in English in both draft form, and in final form. </w:t>
      </w:r>
    </w:p>
    <w:p w:rsidR="008D429F" w:rsidRDefault="008D429F" w:rsidP="008D429F">
      <w:pPr>
        <w:rPr>
          <w:rFonts w:ascii="Arial" w:hAnsi="Arial" w:cs="Arial"/>
          <w:sz w:val="24"/>
          <w:szCs w:val="24"/>
        </w:rPr>
      </w:pPr>
    </w:p>
    <w:p w:rsidR="008D429F" w:rsidRPr="008D429F" w:rsidRDefault="008D429F" w:rsidP="008D429F">
      <w:pPr>
        <w:rPr>
          <w:rFonts w:ascii="Arial" w:hAnsi="Arial" w:cs="Arial"/>
          <w:sz w:val="24"/>
          <w:szCs w:val="24"/>
        </w:rPr>
      </w:pPr>
      <w:r>
        <w:rPr>
          <w:rFonts w:ascii="Arial" w:hAnsi="Arial" w:cs="Arial"/>
          <w:sz w:val="24"/>
          <w:szCs w:val="24"/>
        </w:rPr>
        <w:t xml:space="preserve">Given that many colleges/universities don’t currently have students who use BSL, there are challenges to consulting in a meaningful and proportionate way, particularly within the timescales laid down in </w:t>
      </w:r>
      <w:proofErr w:type="spellStart"/>
      <w:r>
        <w:rPr>
          <w:rFonts w:ascii="Arial" w:hAnsi="Arial" w:cs="Arial"/>
          <w:sz w:val="24"/>
          <w:szCs w:val="24"/>
        </w:rPr>
        <w:t>legislatin</w:t>
      </w:r>
      <w:proofErr w:type="spellEnd"/>
      <w:r>
        <w:rPr>
          <w:rFonts w:ascii="Arial" w:hAnsi="Arial" w:cs="Arial"/>
          <w:sz w:val="24"/>
          <w:szCs w:val="24"/>
        </w:rPr>
        <w:t xml:space="preserve">. This paper suggests a practical approach to create a college/university BSL plan and consult at a national level, and then invite colleges and universities to adopt this as their first plan, while committing to gathering on-going feedback from BSL users, and reshaping/revising the plan in light of that feedback. </w:t>
      </w:r>
    </w:p>
    <w:p w:rsidR="003C4943" w:rsidRDefault="003C4943" w:rsidP="003C4943">
      <w:pPr>
        <w:spacing w:after="0" w:line="240" w:lineRule="auto"/>
        <w:rPr>
          <w:rFonts w:ascii="Arial" w:hAnsi="Arial" w:cs="Arial"/>
          <w:sz w:val="24"/>
          <w:szCs w:val="24"/>
          <w:u w:val="single"/>
        </w:rPr>
      </w:pPr>
    </w:p>
    <w:p w:rsidR="003C4943" w:rsidRDefault="003C4943" w:rsidP="003C4943">
      <w:pPr>
        <w:spacing w:after="0" w:line="240" w:lineRule="auto"/>
        <w:rPr>
          <w:rFonts w:ascii="Arial" w:hAnsi="Arial" w:cs="Arial"/>
          <w:sz w:val="24"/>
          <w:szCs w:val="24"/>
          <w:u w:val="single"/>
        </w:rPr>
      </w:pPr>
    </w:p>
    <w:p w:rsidR="003C4943" w:rsidRDefault="003C4943" w:rsidP="003C4943">
      <w:pPr>
        <w:spacing w:after="0" w:line="240" w:lineRule="auto"/>
        <w:rPr>
          <w:rFonts w:ascii="Arial" w:hAnsi="Arial" w:cs="Arial"/>
          <w:sz w:val="24"/>
          <w:szCs w:val="24"/>
          <w:u w:val="single"/>
        </w:rPr>
      </w:pPr>
    </w:p>
    <w:p w:rsidR="003C4943" w:rsidRDefault="003C4943" w:rsidP="003C4943">
      <w:pPr>
        <w:spacing w:after="0" w:line="240" w:lineRule="auto"/>
        <w:rPr>
          <w:rFonts w:ascii="Arial" w:hAnsi="Arial" w:cs="Arial"/>
          <w:sz w:val="24"/>
          <w:szCs w:val="24"/>
          <w:u w:val="single"/>
        </w:rPr>
      </w:pPr>
    </w:p>
    <w:p w:rsidR="00A8419D" w:rsidRDefault="00A8419D" w:rsidP="00A8419D">
      <w:pPr>
        <w:rPr>
          <w:rFonts w:ascii="Arial" w:hAnsi="Arial" w:cs="Arial"/>
          <w:sz w:val="24"/>
          <w:szCs w:val="24"/>
          <w:u w:val="single"/>
        </w:rPr>
      </w:pPr>
      <w:r w:rsidRPr="00B14AF4">
        <w:rPr>
          <w:rFonts w:ascii="Arial" w:hAnsi="Arial" w:cs="Arial"/>
          <w:sz w:val="24"/>
          <w:szCs w:val="24"/>
          <w:u w:val="single"/>
        </w:rPr>
        <w:t>W</w:t>
      </w:r>
      <w:r w:rsidR="00362D89">
        <w:rPr>
          <w:rFonts w:ascii="Arial" w:hAnsi="Arial" w:cs="Arial"/>
          <w:sz w:val="24"/>
          <w:szCs w:val="24"/>
          <w:u w:val="single"/>
        </w:rPr>
        <w:t xml:space="preserve">hat should be in </w:t>
      </w:r>
      <w:r w:rsidR="0070365E">
        <w:rPr>
          <w:rFonts w:ascii="Arial" w:hAnsi="Arial" w:cs="Arial"/>
          <w:sz w:val="24"/>
          <w:szCs w:val="24"/>
          <w:u w:val="single"/>
        </w:rPr>
        <w:t xml:space="preserve">college and university </w:t>
      </w:r>
      <w:r w:rsidRPr="00B14AF4">
        <w:rPr>
          <w:rFonts w:ascii="Arial" w:hAnsi="Arial" w:cs="Arial"/>
          <w:sz w:val="24"/>
          <w:szCs w:val="24"/>
          <w:u w:val="single"/>
        </w:rPr>
        <w:t>BSL plans?</w:t>
      </w:r>
    </w:p>
    <w:p w:rsidR="00A8419D" w:rsidRDefault="00A8419D" w:rsidP="00A8419D">
      <w:pPr>
        <w:rPr>
          <w:rFonts w:ascii="Arial" w:hAnsi="Arial" w:cs="Arial"/>
          <w:sz w:val="24"/>
          <w:szCs w:val="24"/>
        </w:rPr>
      </w:pPr>
      <w:r>
        <w:rPr>
          <w:rFonts w:ascii="Arial" w:hAnsi="Arial" w:cs="Arial"/>
          <w:sz w:val="24"/>
          <w:szCs w:val="24"/>
        </w:rPr>
        <w:t xml:space="preserve">The legislation says that BSL plans should ‘try to achieve consistency’ with the </w:t>
      </w:r>
      <w:r w:rsidRPr="00CF7DC7">
        <w:rPr>
          <w:rFonts w:ascii="Arial" w:hAnsi="Arial" w:cs="Arial"/>
          <w:sz w:val="24"/>
          <w:szCs w:val="24"/>
        </w:rPr>
        <w:t>BSL National Plan</w:t>
      </w:r>
      <w:r w:rsidRPr="00C44700">
        <w:t xml:space="preserve"> </w:t>
      </w:r>
      <w:hyperlink r:id="rId9" w:history="1">
        <w:r w:rsidRPr="000C07C8">
          <w:rPr>
            <w:rStyle w:val="Hyperlink"/>
            <w:rFonts w:ascii="Arial" w:hAnsi="Arial" w:cs="Arial"/>
            <w:sz w:val="24"/>
            <w:szCs w:val="24"/>
          </w:rPr>
          <w:t>http://www.gov.scot/Publications/2017/10/3540</w:t>
        </w:r>
      </w:hyperlink>
      <w:r w:rsidRPr="00CF7DC7">
        <w:rPr>
          <w:rFonts w:ascii="Arial" w:hAnsi="Arial" w:cs="Arial"/>
          <w:sz w:val="24"/>
          <w:szCs w:val="24"/>
        </w:rPr>
        <w:t>.</w:t>
      </w:r>
      <w:r>
        <w:rPr>
          <w:rFonts w:ascii="Arial" w:hAnsi="Arial" w:cs="Arial"/>
          <w:sz w:val="24"/>
          <w:szCs w:val="24"/>
        </w:rPr>
        <w:t xml:space="preserve"> It also says that </w:t>
      </w:r>
      <w:r w:rsidR="00362D89">
        <w:rPr>
          <w:rFonts w:ascii="Arial" w:hAnsi="Arial" w:cs="Arial"/>
          <w:sz w:val="24"/>
          <w:szCs w:val="24"/>
        </w:rPr>
        <w:t xml:space="preserve">they </w:t>
      </w:r>
      <w:r>
        <w:rPr>
          <w:rFonts w:ascii="Arial" w:hAnsi="Arial" w:cs="Arial"/>
          <w:sz w:val="24"/>
          <w:szCs w:val="24"/>
        </w:rPr>
        <w:t>should take account of any guidance issued by Scottish Ministers.</w:t>
      </w:r>
    </w:p>
    <w:p w:rsidR="00A8419D" w:rsidRDefault="00A8419D" w:rsidP="00A8419D">
      <w:pPr>
        <w:rPr>
          <w:rFonts w:ascii="Arial" w:hAnsi="Arial" w:cs="Arial"/>
          <w:sz w:val="24"/>
          <w:szCs w:val="24"/>
        </w:rPr>
      </w:pPr>
      <w:r>
        <w:rPr>
          <w:rFonts w:ascii="Arial" w:hAnsi="Arial" w:cs="Arial"/>
          <w:sz w:val="24"/>
          <w:szCs w:val="24"/>
        </w:rPr>
        <w:t xml:space="preserve">The BSL National Plan is framed under </w:t>
      </w:r>
      <w:r w:rsidRPr="00281AF3">
        <w:rPr>
          <w:rFonts w:ascii="Arial" w:hAnsi="Arial" w:cs="Arial"/>
          <w:b/>
          <w:sz w:val="24"/>
          <w:szCs w:val="24"/>
        </w:rPr>
        <w:t>ten long-term goals</w:t>
      </w:r>
      <w:r>
        <w:rPr>
          <w:rFonts w:ascii="Arial" w:hAnsi="Arial" w:cs="Arial"/>
          <w:sz w:val="24"/>
          <w:szCs w:val="24"/>
        </w:rPr>
        <w:t xml:space="preserve"> which have been co-produced with BSL users across Scotland. It includes </w:t>
      </w:r>
      <w:r w:rsidRPr="00281AF3">
        <w:rPr>
          <w:rFonts w:ascii="Arial" w:hAnsi="Arial" w:cs="Arial"/>
          <w:b/>
          <w:sz w:val="24"/>
          <w:szCs w:val="24"/>
        </w:rPr>
        <w:t>70 actions</w:t>
      </w:r>
      <w:r>
        <w:rPr>
          <w:rFonts w:ascii="Arial" w:hAnsi="Arial" w:cs="Arial"/>
          <w:sz w:val="24"/>
          <w:szCs w:val="24"/>
        </w:rPr>
        <w:t xml:space="preserve"> which we will take by 2020, which will help take us closer to these goals. </w:t>
      </w:r>
    </w:p>
    <w:p w:rsidR="004566B7" w:rsidRPr="004566B7" w:rsidRDefault="004566B7" w:rsidP="00A8419D">
      <w:pPr>
        <w:rPr>
          <w:rFonts w:ascii="Arial" w:hAnsi="Arial" w:cs="Arial"/>
          <w:b/>
          <w:sz w:val="24"/>
          <w:szCs w:val="24"/>
        </w:rPr>
      </w:pPr>
      <w:r w:rsidRPr="004566B7">
        <w:rPr>
          <w:rFonts w:ascii="Arial" w:hAnsi="Arial" w:cs="Arial"/>
          <w:b/>
          <w:sz w:val="24"/>
          <w:szCs w:val="24"/>
        </w:rPr>
        <w:t>Long-term goals</w:t>
      </w:r>
    </w:p>
    <w:p w:rsidR="0070365E" w:rsidRPr="0070365E" w:rsidRDefault="0070365E" w:rsidP="00A8419D">
      <w:pPr>
        <w:pStyle w:val="ListParagraph"/>
        <w:numPr>
          <w:ilvl w:val="0"/>
          <w:numId w:val="4"/>
        </w:numPr>
        <w:rPr>
          <w:rFonts w:ascii="Arial" w:hAnsi="Arial" w:cs="Arial"/>
          <w:b/>
          <w:sz w:val="24"/>
          <w:szCs w:val="24"/>
        </w:rPr>
      </w:pPr>
      <w:r>
        <w:rPr>
          <w:rFonts w:ascii="Arial" w:hAnsi="Arial" w:cs="Arial"/>
          <w:sz w:val="24"/>
          <w:szCs w:val="24"/>
          <w:u w:val="single"/>
        </w:rPr>
        <w:t xml:space="preserve">Colleges and universities </w:t>
      </w:r>
      <w:r w:rsidR="00A8419D" w:rsidRPr="00BE3474">
        <w:rPr>
          <w:rFonts w:ascii="Arial" w:hAnsi="Arial" w:cs="Arial"/>
          <w:sz w:val="24"/>
          <w:szCs w:val="24"/>
          <w:u w:val="single"/>
        </w:rPr>
        <w:t>should consider structuring their BSL plans under the same long-term goals</w:t>
      </w:r>
      <w:r w:rsidR="00BB0599">
        <w:rPr>
          <w:rFonts w:ascii="Arial" w:hAnsi="Arial" w:cs="Arial"/>
          <w:sz w:val="24"/>
          <w:szCs w:val="24"/>
          <w:u w:val="single"/>
        </w:rPr>
        <w:t xml:space="preserve"> </w:t>
      </w:r>
      <w:r w:rsidR="00BB0599" w:rsidRPr="00BB0599">
        <w:rPr>
          <w:rFonts w:ascii="Arial" w:hAnsi="Arial" w:cs="Arial"/>
          <w:b/>
          <w:sz w:val="24"/>
          <w:szCs w:val="24"/>
          <w:u w:val="single"/>
        </w:rPr>
        <w:t>where they are relevant to the</w:t>
      </w:r>
      <w:r>
        <w:rPr>
          <w:rFonts w:ascii="Arial" w:hAnsi="Arial" w:cs="Arial"/>
          <w:b/>
          <w:sz w:val="24"/>
          <w:szCs w:val="24"/>
          <w:u w:val="single"/>
        </w:rPr>
        <w:t>ir work.</w:t>
      </w:r>
    </w:p>
    <w:p w:rsidR="00080056" w:rsidRPr="00080056" w:rsidRDefault="00D63C75" w:rsidP="00A8419D">
      <w:pPr>
        <w:pStyle w:val="ListParagraph"/>
        <w:numPr>
          <w:ilvl w:val="0"/>
          <w:numId w:val="4"/>
        </w:numPr>
        <w:rPr>
          <w:rFonts w:ascii="Arial" w:hAnsi="Arial" w:cs="Arial"/>
          <w:b/>
          <w:sz w:val="24"/>
          <w:szCs w:val="24"/>
        </w:rPr>
      </w:pPr>
      <w:r w:rsidRPr="00080056">
        <w:rPr>
          <w:rFonts w:ascii="Arial" w:hAnsi="Arial" w:cs="Arial"/>
          <w:sz w:val="24"/>
          <w:szCs w:val="24"/>
        </w:rPr>
        <w:t xml:space="preserve">This </w:t>
      </w:r>
      <w:r w:rsidR="0070365E" w:rsidRPr="00080056">
        <w:rPr>
          <w:rFonts w:ascii="Arial" w:hAnsi="Arial" w:cs="Arial"/>
          <w:sz w:val="24"/>
          <w:szCs w:val="24"/>
        </w:rPr>
        <w:t>may</w:t>
      </w:r>
      <w:r w:rsidRPr="00080056">
        <w:rPr>
          <w:rFonts w:ascii="Arial" w:hAnsi="Arial" w:cs="Arial"/>
          <w:sz w:val="24"/>
          <w:szCs w:val="24"/>
        </w:rPr>
        <w:t xml:space="preserve"> vary</w:t>
      </w:r>
      <w:r w:rsidR="004566B7" w:rsidRPr="00080056">
        <w:rPr>
          <w:rFonts w:ascii="Arial" w:hAnsi="Arial" w:cs="Arial"/>
          <w:sz w:val="24"/>
          <w:szCs w:val="24"/>
        </w:rPr>
        <w:t xml:space="preserve"> from one organisation to the next</w:t>
      </w:r>
      <w:r w:rsidRPr="00080056">
        <w:rPr>
          <w:rFonts w:ascii="Arial" w:hAnsi="Arial" w:cs="Arial"/>
          <w:sz w:val="24"/>
          <w:szCs w:val="24"/>
        </w:rPr>
        <w:t xml:space="preserve">, for example the </w:t>
      </w:r>
      <w:r w:rsidR="004566B7" w:rsidRPr="00080056">
        <w:rPr>
          <w:rFonts w:ascii="Arial" w:hAnsi="Arial" w:cs="Arial"/>
          <w:sz w:val="24"/>
          <w:szCs w:val="24"/>
        </w:rPr>
        <w:t>g</w:t>
      </w:r>
      <w:r w:rsidRPr="00080056">
        <w:rPr>
          <w:rFonts w:ascii="Arial" w:hAnsi="Arial" w:cs="Arial"/>
          <w:sz w:val="24"/>
          <w:szCs w:val="24"/>
        </w:rPr>
        <w:t>oal on</w:t>
      </w:r>
      <w:r w:rsidR="00080056" w:rsidRPr="00080056">
        <w:rPr>
          <w:rFonts w:ascii="Arial" w:hAnsi="Arial" w:cs="Arial"/>
          <w:sz w:val="24"/>
          <w:szCs w:val="24"/>
        </w:rPr>
        <w:t xml:space="preserve"> culture and the arts will be relevant to the Royal Conservatoire of Scotland</w:t>
      </w:r>
      <w:r w:rsidR="00E1253D">
        <w:rPr>
          <w:rFonts w:ascii="Arial" w:hAnsi="Arial" w:cs="Arial"/>
          <w:sz w:val="24"/>
          <w:szCs w:val="24"/>
        </w:rPr>
        <w:t>, and the long-term goal around school education will be relevant to institutions which train school teachers.</w:t>
      </w:r>
    </w:p>
    <w:p w:rsidR="004566B7" w:rsidRPr="00080056" w:rsidRDefault="00D63C75" w:rsidP="00A8419D">
      <w:pPr>
        <w:pStyle w:val="ListParagraph"/>
        <w:numPr>
          <w:ilvl w:val="0"/>
          <w:numId w:val="4"/>
        </w:numPr>
        <w:rPr>
          <w:rFonts w:ascii="Arial" w:hAnsi="Arial" w:cs="Arial"/>
          <w:b/>
          <w:sz w:val="24"/>
          <w:szCs w:val="24"/>
        </w:rPr>
      </w:pPr>
      <w:r w:rsidRPr="00080056">
        <w:rPr>
          <w:rFonts w:ascii="Arial" w:hAnsi="Arial" w:cs="Arial"/>
          <w:sz w:val="24"/>
          <w:szCs w:val="24"/>
        </w:rPr>
        <w:t>For some</w:t>
      </w:r>
      <w:r w:rsidR="00080056">
        <w:rPr>
          <w:rFonts w:ascii="Arial" w:hAnsi="Arial" w:cs="Arial"/>
          <w:sz w:val="24"/>
          <w:szCs w:val="24"/>
        </w:rPr>
        <w:t xml:space="preserve"> colleges and universities, </w:t>
      </w:r>
      <w:r w:rsidRPr="00080056">
        <w:rPr>
          <w:rFonts w:ascii="Arial" w:hAnsi="Arial" w:cs="Arial"/>
          <w:sz w:val="24"/>
          <w:szCs w:val="24"/>
        </w:rPr>
        <w:t>it may only be the overarching goal on all our public services that will be relevant to the exercise of their functions.</w:t>
      </w:r>
    </w:p>
    <w:p w:rsidR="00BB0599" w:rsidRPr="004566B7" w:rsidRDefault="00D63C75" w:rsidP="004566B7">
      <w:pPr>
        <w:pStyle w:val="ListParagraph"/>
        <w:rPr>
          <w:rFonts w:ascii="Arial" w:hAnsi="Arial" w:cs="Arial"/>
          <w:b/>
          <w:sz w:val="24"/>
          <w:szCs w:val="24"/>
        </w:rPr>
      </w:pPr>
      <w:r>
        <w:rPr>
          <w:rFonts w:ascii="Arial" w:hAnsi="Arial" w:cs="Arial"/>
          <w:sz w:val="24"/>
          <w:szCs w:val="24"/>
        </w:rPr>
        <w:t xml:space="preserve">   </w:t>
      </w:r>
    </w:p>
    <w:p w:rsidR="004566B7" w:rsidRDefault="004566B7" w:rsidP="004566B7">
      <w:pPr>
        <w:pStyle w:val="ListParagraph"/>
        <w:ind w:left="360"/>
        <w:rPr>
          <w:rFonts w:ascii="Arial" w:hAnsi="Arial" w:cs="Arial"/>
          <w:b/>
          <w:sz w:val="24"/>
          <w:szCs w:val="24"/>
        </w:rPr>
      </w:pPr>
      <w:r>
        <w:rPr>
          <w:rFonts w:ascii="Arial" w:hAnsi="Arial" w:cs="Arial"/>
          <w:b/>
          <w:sz w:val="24"/>
          <w:szCs w:val="24"/>
        </w:rPr>
        <w:t>Actions</w:t>
      </w:r>
    </w:p>
    <w:p w:rsidR="004566B7" w:rsidRPr="00BB0599" w:rsidRDefault="004566B7" w:rsidP="004566B7">
      <w:pPr>
        <w:pStyle w:val="ListParagraph"/>
        <w:rPr>
          <w:rFonts w:ascii="Arial" w:hAnsi="Arial" w:cs="Arial"/>
          <w:b/>
          <w:sz w:val="24"/>
          <w:szCs w:val="24"/>
        </w:rPr>
      </w:pPr>
    </w:p>
    <w:p w:rsidR="00362D89" w:rsidRDefault="00A8419D" w:rsidP="00A8419D">
      <w:pPr>
        <w:pStyle w:val="ListParagraph"/>
        <w:numPr>
          <w:ilvl w:val="0"/>
          <w:numId w:val="4"/>
        </w:numPr>
        <w:rPr>
          <w:rFonts w:ascii="Arial" w:hAnsi="Arial" w:cs="Arial"/>
          <w:sz w:val="24"/>
          <w:szCs w:val="24"/>
        </w:rPr>
      </w:pPr>
      <w:r w:rsidRPr="00BE3474">
        <w:rPr>
          <w:rFonts w:ascii="Arial" w:hAnsi="Arial" w:cs="Arial"/>
          <w:sz w:val="24"/>
          <w:szCs w:val="24"/>
          <w:u w:val="single"/>
        </w:rPr>
        <w:t xml:space="preserve">There are some actions in the national plan which </w:t>
      </w:r>
      <w:r w:rsidR="00BB0599" w:rsidRPr="00BB0599">
        <w:rPr>
          <w:rFonts w:ascii="Arial" w:hAnsi="Arial" w:cs="Arial"/>
          <w:b/>
          <w:sz w:val="24"/>
          <w:szCs w:val="24"/>
          <w:u w:val="single"/>
        </w:rPr>
        <w:t>all</w:t>
      </w:r>
      <w:r w:rsidR="00BB0599">
        <w:rPr>
          <w:rFonts w:ascii="Arial" w:hAnsi="Arial" w:cs="Arial"/>
          <w:sz w:val="24"/>
          <w:szCs w:val="24"/>
          <w:u w:val="single"/>
        </w:rPr>
        <w:t xml:space="preserve"> </w:t>
      </w:r>
      <w:r w:rsidR="00080056">
        <w:rPr>
          <w:rFonts w:ascii="Arial" w:hAnsi="Arial" w:cs="Arial"/>
          <w:sz w:val="24"/>
          <w:szCs w:val="24"/>
          <w:u w:val="single"/>
        </w:rPr>
        <w:t xml:space="preserve">colleges and universities </w:t>
      </w:r>
      <w:r w:rsidRPr="00BE3474">
        <w:rPr>
          <w:rFonts w:ascii="Arial" w:hAnsi="Arial" w:cs="Arial"/>
          <w:sz w:val="24"/>
          <w:szCs w:val="24"/>
          <w:u w:val="single"/>
        </w:rPr>
        <w:t>should copy or adapt in their own plans</w:t>
      </w:r>
      <w:r w:rsidR="004566B7">
        <w:rPr>
          <w:rFonts w:ascii="Arial" w:hAnsi="Arial" w:cs="Arial"/>
          <w:sz w:val="24"/>
          <w:szCs w:val="24"/>
        </w:rPr>
        <w:t xml:space="preserve">. For example [3] adopting guidelines to improve access to information and services in BSL, [5] promoting </w:t>
      </w:r>
      <w:proofErr w:type="spellStart"/>
      <w:r w:rsidR="004566B7">
        <w:rPr>
          <w:rFonts w:ascii="Arial" w:hAnsi="Arial" w:cs="Arial"/>
          <w:sz w:val="24"/>
          <w:szCs w:val="24"/>
        </w:rPr>
        <w:t>contactSCOTLAND</w:t>
      </w:r>
      <w:proofErr w:type="spellEnd"/>
      <w:r w:rsidR="004566B7">
        <w:rPr>
          <w:rFonts w:ascii="Arial" w:hAnsi="Arial" w:cs="Arial"/>
          <w:sz w:val="24"/>
          <w:szCs w:val="24"/>
        </w:rPr>
        <w:t>-BSL and [6] enabling key staff to access BSL training.</w:t>
      </w:r>
    </w:p>
    <w:p w:rsidR="00A8419D" w:rsidRDefault="0061125F" w:rsidP="00A8419D">
      <w:pPr>
        <w:pStyle w:val="ListParagraph"/>
        <w:numPr>
          <w:ilvl w:val="0"/>
          <w:numId w:val="4"/>
        </w:numPr>
        <w:rPr>
          <w:rFonts w:ascii="Arial" w:hAnsi="Arial" w:cs="Arial"/>
          <w:sz w:val="24"/>
          <w:szCs w:val="24"/>
        </w:rPr>
      </w:pPr>
      <w:r>
        <w:rPr>
          <w:rFonts w:ascii="Arial" w:hAnsi="Arial" w:cs="Arial"/>
          <w:sz w:val="24"/>
          <w:szCs w:val="24"/>
          <w:u w:val="single"/>
        </w:rPr>
        <w:t xml:space="preserve">Colleges and universities </w:t>
      </w:r>
      <w:r w:rsidR="00A8419D" w:rsidRPr="00BE3474">
        <w:rPr>
          <w:rFonts w:ascii="Arial" w:hAnsi="Arial" w:cs="Arial"/>
          <w:sz w:val="24"/>
          <w:szCs w:val="24"/>
          <w:u w:val="single"/>
        </w:rPr>
        <w:t xml:space="preserve">should include other actions they will take to help make progress towards the </w:t>
      </w:r>
      <w:r w:rsidR="00BB0599">
        <w:rPr>
          <w:rFonts w:ascii="Arial" w:hAnsi="Arial" w:cs="Arial"/>
          <w:sz w:val="24"/>
          <w:szCs w:val="24"/>
          <w:u w:val="single"/>
        </w:rPr>
        <w:t xml:space="preserve">relevant </w:t>
      </w:r>
      <w:r w:rsidR="00A8419D" w:rsidRPr="00BE3474">
        <w:rPr>
          <w:rFonts w:ascii="Arial" w:hAnsi="Arial" w:cs="Arial"/>
          <w:sz w:val="24"/>
          <w:szCs w:val="24"/>
          <w:u w:val="single"/>
        </w:rPr>
        <w:t>long-term goals.</w:t>
      </w:r>
      <w:r w:rsidR="00A8419D" w:rsidRPr="00BE3474">
        <w:rPr>
          <w:rFonts w:ascii="Arial" w:hAnsi="Arial" w:cs="Arial"/>
          <w:sz w:val="24"/>
          <w:szCs w:val="24"/>
        </w:rPr>
        <w:t xml:space="preserve"> This means that </w:t>
      </w:r>
      <w:r w:rsidR="00362D89">
        <w:rPr>
          <w:rFonts w:ascii="Arial" w:hAnsi="Arial" w:cs="Arial"/>
          <w:sz w:val="24"/>
          <w:szCs w:val="24"/>
        </w:rPr>
        <w:t xml:space="preserve">their BSL </w:t>
      </w:r>
      <w:r w:rsidR="00A8419D" w:rsidRPr="00BE3474">
        <w:rPr>
          <w:rFonts w:ascii="Arial" w:hAnsi="Arial" w:cs="Arial"/>
          <w:sz w:val="24"/>
          <w:szCs w:val="24"/>
        </w:rPr>
        <w:t xml:space="preserve">plans will be tailored to </w:t>
      </w:r>
      <w:r w:rsidR="00362D89">
        <w:rPr>
          <w:rFonts w:ascii="Arial" w:hAnsi="Arial" w:cs="Arial"/>
          <w:sz w:val="24"/>
          <w:szCs w:val="24"/>
        </w:rPr>
        <w:t xml:space="preserve">their own particular </w:t>
      </w:r>
      <w:r w:rsidR="00A8419D" w:rsidRPr="00BE3474">
        <w:rPr>
          <w:rFonts w:ascii="Arial" w:hAnsi="Arial" w:cs="Arial"/>
          <w:sz w:val="24"/>
          <w:szCs w:val="24"/>
        </w:rPr>
        <w:t>cir</w:t>
      </w:r>
      <w:r w:rsidR="00362D89">
        <w:rPr>
          <w:rFonts w:ascii="Arial" w:hAnsi="Arial" w:cs="Arial"/>
          <w:sz w:val="24"/>
          <w:szCs w:val="24"/>
        </w:rPr>
        <w:t xml:space="preserve">cumstances, </w:t>
      </w:r>
      <w:r w:rsidR="00A8419D" w:rsidRPr="00BE3474">
        <w:rPr>
          <w:rFonts w:ascii="Arial" w:hAnsi="Arial" w:cs="Arial"/>
          <w:sz w:val="24"/>
          <w:szCs w:val="24"/>
        </w:rPr>
        <w:t>opportunities</w:t>
      </w:r>
      <w:r w:rsidR="00362D89">
        <w:rPr>
          <w:rFonts w:ascii="Arial" w:hAnsi="Arial" w:cs="Arial"/>
          <w:sz w:val="24"/>
          <w:szCs w:val="24"/>
        </w:rPr>
        <w:t xml:space="preserve"> and</w:t>
      </w:r>
      <w:r w:rsidR="00A8419D" w:rsidRPr="00BE3474">
        <w:rPr>
          <w:rFonts w:ascii="Arial" w:hAnsi="Arial" w:cs="Arial"/>
          <w:sz w:val="24"/>
          <w:szCs w:val="24"/>
        </w:rPr>
        <w:t xml:space="preserve"> priorities</w:t>
      </w:r>
      <w:r w:rsidR="00A8419D">
        <w:rPr>
          <w:rFonts w:ascii="Arial" w:hAnsi="Arial" w:cs="Arial"/>
          <w:sz w:val="24"/>
          <w:szCs w:val="24"/>
        </w:rPr>
        <w:t>.</w:t>
      </w:r>
    </w:p>
    <w:p w:rsidR="00A8419D" w:rsidRDefault="00A8419D" w:rsidP="00A8419D">
      <w:pPr>
        <w:pStyle w:val="ListParagraph"/>
        <w:numPr>
          <w:ilvl w:val="0"/>
          <w:numId w:val="4"/>
        </w:numPr>
        <w:rPr>
          <w:rFonts w:ascii="Arial" w:hAnsi="Arial" w:cs="Arial"/>
          <w:sz w:val="24"/>
          <w:szCs w:val="24"/>
        </w:rPr>
      </w:pPr>
      <w:r>
        <w:rPr>
          <w:rFonts w:ascii="Arial" w:hAnsi="Arial" w:cs="Arial"/>
          <w:sz w:val="24"/>
          <w:szCs w:val="24"/>
        </w:rPr>
        <w:t xml:space="preserve">Wherever possible, actions should be Specific Measurable Achievable </w:t>
      </w:r>
      <w:r w:rsidR="00E0654B">
        <w:rPr>
          <w:rFonts w:ascii="Arial" w:hAnsi="Arial" w:cs="Arial"/>
          <w:sz w:val="24"/>
          <w:szCs w:val="24"/>
        </w:rPr>
        <w:t xml:space="preserve">Realistic and </w:t>
      </w:r>
      <w:proofErr w:type="spellStart"/>
      <w:r w:rsidR="00E0654B">
        <w:rPr>
          <w:rFonts w:ascii="Arial" w:hAnsi="Arial" w:cs="Arial"/>
          <w:sz w:val="24"/>
          <w:szCs w:val="24"/>
        </w:rPr>
        <w:t>Timebound</w:t>
      </w:r>
      <w:proofErr w:type="spellEnd"/>
      <w:r w:rsidR="00E0654B">
        <w:rPr>
          <w:rFonts w:ascii="Arial" w:hAnsi="Arial" w:cs="Arial"/>
          <w:sz w:val="24"/>
          <w:szCs w:val="24"/>
        </w:rPr>
        <w:t xml:space="preserve"> (SMART). </w:t>
      </w:r>
    </w:p>
    <w:p w:rsidR="00E0654B" w:rsidRDefault="00E0654B" w:rsidP="00E0654B">
      <w:pPr>
        <w:rPr>
          <w:rFonts w:ascii="Arial" w:hAnsi="Arial" w:cs="Arial"/>
          <w:sz w:val="24"/>
          <w:szCs w:val="24"/>
        </w:rPr>
      </w:pPr>
    </w:p>
    <w:p w:rsidR="00E0654B" w:rsidRDefault="00E0654B">
      <w:pPr>
        <w:rPr>
          <w:rFonts w:ascii="Arial" w:hAnsi="Arial" w:cs="Arial"/>
          <w:sz w:val="24"/>
          <w:szCs w:val="24"/>
        </w:rPr>
      </w:pPr>
      <w:r>
        <w:rPr>
          <w:rFonts w:ascii="Arial" w:hAnsi="Arial" w:cs="Arial"/>
          <w:sz w:val="24"/>
          <w:szCs w:val="24"/>
        </w:rPr>
        <w:br w:type="page"/>
      </w:r>
    </w:p>
    <w:p w:rsidR="003C4943" w:rsidRDefault="00E0654B" w:rsidP="00E0654B">
      <w:pPr>
        <w:rPr>
          <w:rFonts w:ascii="Arial" w:hAnsi="Arial" w:cs="Arial"/>
          <w:sz w:val="24"/>
          <w:szCs w:val="24"/>
        </w:rPr>
      </w:pPr>
      <w:r>
        <w:rPr>
          <w:rFonts w:ascii="Arial" w:hAnsi="Arial" w:cs="Arial"/>
          <w:b/>
          <w:sz w:val="24"/>
          <w:szCs w:val="24"/>
        </w:rPr>
        <w:lastRenderedPageBreak/>
        <w:t>C</w:t>
      </w:r>
      <w:r w:rsidRPr="00E0654B">
        <w:rPr>
          <w:rFonts w:ascii="Arial" w:hAnsi="Arial" w:cs="Arial"/>
          <w:b/>
          <w:sz w:val="24"/>
          <w:szCs w:val="24"/>
        </w:rPr>
        <w:t xml:space="preserve">olleges and universities first BSL plans </w:t>
      </w:r>
      <w:r>
        <w:rPr>
          <w:rFonts w:ascii="Arial" w:hAnsi="Arial" w:cs="Arial"/>
          <w:b/>
          <w:sz w:val="24"/>
          <w:szCs w:val="24"/>
        </w:rPr>
        <w:t xml:space="preserve">(2018): </w:t>
      </w:r>
      <w:r w:rsidRPr="00E0654B">
        <w:rPr>
          <w:rFonts w:ascii="Arial" w:hAnsi="Arial" w:cs="Arial"/>
          <w:b/>
          <w:sz w:val="24"/>
          <w:szCs w:val="24"/>
        </w:rPr>
        <w:t>Suggested approach</w:t>
      </w:r>
    </w:p>
    <w:p w:rsidR="003C7D1E" w:rsidRDefault="00E0654B" w:rsidP="003C4943">
      <w:pPr>
        <w:rPr>
          <w:rFonts w:ascii="Arial" w:hAnsi="Arial" w:cs="Arial"/>
          <w:sz w:val="24"/>
          <w:szCs w:val="24"/>
        </w:rPr>
      </w:pPr>
      <w:r w:rsidRPr="003C7D1E">
        <w:rPr>
          <w:rFonts w:ascii="Arial" w:hAnsi="Arial" w:cs="Arial"/>
          <w:b/>
          <w:sz w:val="24"/>
          <w:szCs w:val="24"/>
        </w:rPr>
        <w:t>Annex A</w:t>
      </w:r>
      <w:r>
        <w:rPr>
          <w:rFonts w:ascii="Arial" w:hAnsi="Arial" w:cs="Arial"/>
          <w:sz w:val="24"/>
          <w:szCs w:val="24"/>
        </w:rPr>
        <w:t xml:space="preserve"> provides a draft BSL plan </w:t>
      </w:r>
      <w:r w:rsidR="003C7D1E">
        <w:rPr>
          <w:rFonts w:ascii="Arial" w:hAnsi="Arial" w:cs="Arial"/>
          <w:sz w:val="24"/>
          <w:szCs w:val="24"/>
        </w:rPr>
        <w:t xml:space="preserve">which could be adopted by a </w:t>
      </w:r>
      <w:r>
        <w:rPr>
          <w:rFonts w:ascii="Arial" w:hAnsi="Arial" w:cs="Arial"/>
          <w:sz w:val="24"/>
          <w:szCs w:val="24"/>
        </w:rPr>
        <w:t>college or university</w:t>
      </w:r>
      <w:r w:rsidR="003C7D1E">
        <w:rPr>
          <w:rFonts w:ascii="Arial" w:hAnsi="Arial" w:cs="Arial"/>
          <w:sz w:val="24"/>
          <w:szCs w:val="24"/>
        </w:rPr>
        <w:t xml:space="preserve"> as their first BSL plan</w:t>
      </w:r>
      <w:r>
        <w:rPr>
          <w:rFonts w:ascii="Arial" w:hAnsi="Arial" w:cs="Arial"/>
          <w:sz w:val="24"/>
          <w:szCs w:val="24"/>
        </w:rPr>
        <w:t xml:space="preserve">. </w:t>
      </w:r>
    </w:p>
    <w:p w:rsidR="003C7D1E" w:rsidRDefault="003C4943" w:rsidP="003C4943">
      <w:pPr>
        <w:rPr>
          <w:rFonts w:ascii="Arial" w:hAnsi="Arial" w:cs="Arial"/>
          <w:sz w:val="24"/>
          <w:szCs w:val="24"/>
        </w:rPr>
      </w:pPr>
      <w:r w:rsidRPr="003C4943">
        <w:rPr>
          <w:rFonts w:ascii="Arial" w:hAnsi="Arial" w:cs="Arial"/>
          <w:sz w:val="24"/>
          <w:szCs w:val="24"/>
        </w:rPr>
        <w:t>It makes sense to translate and ‘consult’ on this at a national level, since in reality many FE/HE institutions will not have a ready pool of BSL students to consult with. This would also be more efficient than separate translations of very similar plans.</w:t>
      </w:r>
      <w:r w:rsidR="003C7D1E">
        <w:rPr>
          <w:rFonts w:ascii="Arial" w:hAnsi="Arial" w:cs="Arial"/>
          <w:sz w:val="24"/>
          <w:szCs w:val="24"/>
        </w:rPr>
        <w:t xml:space="preserve"> </w:t>
      </w:r>
    </w:p>
    <w:p w:rsidR="008D429F" w:rsidRDefault="003C7D1E" w:rsidP="003C7D1E">
      <w:pPr>
        <w:rPr>
          <w:rFonts w:ascii="Arial" w:hAnsi="Arial" w:cs="Arial"/>
          <w:sz w:val="24"/>
          <w:szCs w:val="24"/>
        </w:rPr>
      </w:pPr>
      <w:r>
        <w:rPr>
          <w:rFonts w:ascii="Arial" w:hAnsi="Arial" w:cs="Arial"/>
          <w:sz w:val="24"/>
          <w:szCs w:val="24"/>
        </w:rPr>
        <w:t xml:space="preserve">The draft would then be </w:t>
      </w:r>
      <w:r w:rsidRPr="003C4943">
        <w:rPr>
          <w:rFonts w:ascii="Arial" w:hAnsi="Arial" w:cs="Arial"/>
          <w:sz w:val="24"/>
          <w:szCs w:val="24"/>
        </w:rPr>
        <w:t>revised following the national consultation</w:t>
      </w:r>
      <w:r>
        <w:rPr>
          <w:rFonts w:ascii="Arial" w:hAnsi="Arial" w:cs="Arial"/>
          <w:sz w:val="24"/>
          <w:szCs w:val="24"/>
        </w:rPr>
        <w:t>. C</w:t>
      </w:r>
      <w:r w:rsidRPr="003C4943">
        <w:rPr>
          <w:rFonts w:ascii="Arial" w:hAnsi="Arial" w:cs="Arial"/>
          <w:sz w:val="24"/>
          <w:szCs w:val="24"/>
        </w:rPr>
        <w:t xml:space="preserve">olleges and universities can formally adopt/put their name to the template/model plan (which of course they can tweak/amend to meet their own circumstances) and publish by October 2018, as required by the legislation. </w:t>
      </w:r>
    </w:p>
    <w:p w:rsidR="003C7D1E" w:rsidRPr="003C4943" w:rsidRDefault="008D429F" w:rsidP="003C7D1E">
      <w:pPr>
        <w:rPr>
          <w:rFonts w:ascii="Arial" w:hAnsi="Arial" w:cs="Arial"/>
          <w:sz w:val="24"/>
          <w:szCs w:val="24"/>
        </w:rPr>
      </w:pPr>
      <w:r>
        <w:rPr>
          <w:rFonts w:ascii="Arial" w:hAnsi="Arial" w:cs="Arial"/>
          <w:sz w:val="24"/>
          <w:szCs w:val="24"/>
        </w:rPr>
        <w:t>T</w:t>
      </w:r>
      <w:r w:rsidR="003C7D1E">
        <w:rPr>
          <w:rFonts w:ascii="Arial" w:hAnsi="Arial" w:cs="Arial"/>
          <w:sz w:val="24"/>
          <w:szCs w:val="24"/>
        </w:rPr>
        <w:t xml:space="preserve">he </w:t>
      </w:r>
      <w:r w:rsidR="003C7D1E">
        <w:rPr>
          <w:rFonts w:ascii="Arial" w:hAnsi="Arial" w:cs="Arial"/>
          <w:sz w:val="24"/>
          <w:szCs w:val="24"/>
        </w:rPr>
        <w:t>S</w:t>
      </w:r>
      <w:r w:rsidR="003C7D1E">
        <w:rPr>
          <w:rFonts w:ascii="Arial" w:hAnsi="Arial" w:cs="Arial"/>
          <w:sz w:val="24"/>
          <w:szCs w:val="24"/>
        </w:rPr>
        <w:t xml:space="preserve">cottish </w:t>
      </w:r>
      <w:r w:rsidR="003C7D1E">
        <w:rPr>
          <w:rFonts w:ascii="Arial" w:hAnsi="Arial" w:cs="Arial"/>
          <w:sz w:val="24"/>
          <w:szCs w:val="24"/>
        </w:rPr>
        <w:t>F</w:t>
      </w:r>
      <w:r w:rsidR="003C7D1E">
        <w:rPr>
          <w:rFonts w:ascii="Arial" w:hAnsi="Arial" w:cs="Arial"/>
          <w:sz w:val="24"/>
          <w:szCs w:val="24"/>
        </w:rPr>
        <w:t xml:space="preserve">unding </w:t>
      </w:r>
      <w:r w:rsidR="003C7D1E">
        <w:rPr>
          <w:rFonts w:ascii="Arial" w:hAnsi="Arial" w:cs="Arial"/>
          <w:sz w:val="24"/>
          <w:szCs w:val="24"/>
        </w:rPr>
        <w:t>C</w:t>
      </w:r>
      <w:r w:rsidR="003C7D1E">
        <w:rPr>
          <w:rFonts w:ascii="Arial" w:hAnsi="Arial" w:cs="Arial"/>
          <w:sz w:val="24"/>
          <w:szCs w:val="24"/>
        </w:rPr>
        <w:t>ouncil</w:t>
      </w:r>
      <w:r w:rsidR="003C7D1E">
        <w:rPr>
          <w:rFonts w:ascii="Arial" w:hAnsi="Arial" w:cs="Arial"/>
          <w:sz w:val="24"/>
          <w:szCs w:val="24"/>
        </w:rPr>
        <w:t xml:space="preserve"> would co-ordinate the national consultation on this draft plan, with the support of Deaf Action</w:t>
      </w:r>
      <w:r>
        <w:rPr>
          <w:rFonts w:ascii="Arial" w:hAnsi="Arial" w:cs="Arial"/>
          <w:sz w:val="24"/>
          <w:szCs w:val="24"/>
        </w:rPr>
        <w:t xml:space="preserve"> who have been funded</w:t>
      </w:r>
      <w:r w:rsidR="002D736B">
        <w:rPr>
          <w:rFonts w:ascii="Arial" w:hAnsi="Arial" w:cs="Arial"/>
          <w:sz w:val="24"/>
          <w:szCs w:val="24"/>
        </w:rPr>
        <w:t xml:space="preserve"> by the Scottish Government Equality Unit</w:t>
      </w:r>
      <w:r>
        <w:rPr>
          <w:rFonts w:ascii="Arial" w:hAnsi="Arial" w:cs="Arial"/>
          <w:sz w:val="24"/>
          <w:szCs w:val="24"/>
        </w:rPr>
        <w:t xml:space="preserve"> as part of the BSL </w:t>
      </w:r>
      <w:r w:rsidR="00075D1F">
        <w:rPr>
          <w:rFonts w:ascii="Arial" w:hAnsi="Arial" w:cs="Arial"/>
          <w:sz w:val="24"/>
          <w:szCs w:val="24"/>
        </w:rPr>
        <w:t>(Scotland) Act Partnership</w:t>
      </w:r>
      <w:r w:rsidR="002D736B">
        <w:rPr>
          <w:rFonts w:ascii="Arial" w:hAnsi="Arial" w:cs="Arial"/>
          <w:sz w:val="24"/>
          <w:szCs w:val="24"/>
        </w:rPr>
        <w:t>, to support implementation of the Act</w:t>
      </w:r>
      <w:r w:rsidR="003C7D1E">
        <w:rPr>
          <w:rFonts w:ascii="Arial" w:hAnsi="Arial" w:cs="Arial"/>
          <w:sz w:val="24"/>
          <w:szCs w:val="24"/>
        </w:rPr>
        <w:t xml:space="preserve">. </w:t>
      </w:r>
    </w:p>
    <w:p w:rsidR="003C7D1E" w:rsidRDefault="003C7D1E" w:rsidP="003C7D1E">
      <w:pPr>
        <w:rPr>
          <w:rFonts w:ascii="Arial" w:hAnsi="Arial" w:cs="Arial"/>
          <w:sz w:val="24"/>
          <w:szCs w:val="24"/>
        </w:rPr>
      </w:pPr>
      <w:r>
        <w:rPr>
          <w:rFonts w:ascii="Arial" w:hAnsi="Arial" w:cs="Arial"/>
          <w:sz w:val="24"/>
          <w:szCs w:val="24"/>
        </w:rPr>
        <w:t>Some colleges/universities have active groups of students who use BSL, and will what to use feedback from those groups to shape their BSL plan.</w:t>
      </w:r>
    </w:p>
    <w:p w:rsidR="003C7D1E" w:rsidRDefault="003C7D1E" w:rsidP="003C7D1E">
      <w:pPr>
        <w:rPr>
          <w:rFonts w:ascii="Arial" w:hAnsi="Arial" w:cs="Arial"/>
          <w:sz w:val="24"/>
          <w:szCs w:val="24"/>
        </w:rPr>
      </w:pPr>
      <w:r w:rsidRPr="003C4943">
        <w:rPr>
          <w:rFonts w:ascii="Arial" w:hAnsi="Arial" w:cs="Arial"/>
          <w:sz w:val="24"/>
          <w:szCs w:val="24"/>
        </w:rPr>
        <w:t>Some colleges/uni</w:t>
      </w:r>
      <w:r>
        <w:rPr>
          <w:rFonts w:ascii="Arial" w:hAnsi="Arial" w:cs="Arial"/>
          <w:sz w:val="24"/>
          <w:szCs w:val="24"/>
        </w:rPr>
        <w:t>versities work closely with their local authority,</w:t>
      </w:r>
      <w:r w:rsidRPr="003C4943">
        <w:rPr>
          <w:rFonts w:ascii="Arial" w:hAnsi="Arial" w:cs="Arial"/>
          <w:sz w:val="24"/>
          <w:szCs w:val="24"/>
        </w:rPr>
        <w:t xml:space="preserve"> and so may also participate in consultation events that the LA is running with BSL users in the local area, which they can also use to shape their own plan. </w:t>
      </w:r>
    </w:p>
    <w:p w:rsidR="003C4943" w:rsidRDefault="003C7D1E" w:rsidP="003C4943">
      <w:pPr>
        <w:rPr>
          <w:rFonts w:ascii="Arial" w:hAnsi="Arial" w:cs="Arial"/>
          <w:sz w:val="24"/>
          <w:szCs w:val="24"/>
        </w:rPr>
      </w:pPr>
      <w:r>
        <w:rPr>
          <w:rFonts w:ascii="Arial" w:hAnsi="Arial" w:cs="Arial"/>
          <w:sz w:val="24"/>
          <w:szCs w:val="24"/>
        </w:rPr>
        <w:t>For colleges and universities who adopt this approach and use the ‘model’ plan, it is important that they</w:t>
      </w:r>
      <w:r w:rsidR="003C4943" w:rsidRPr="003C4943">
        <w:rPr>
          <w:rFonts w:ascii="Arial" w:hAnsi="Arial" w:cs="Arial"/>
          <w:sz w:val="24"/>
          <w:szCs w:val="24"/>
        </w:rPr>
        <w:t xml:space="preserve"> include a commitment to a) take continuous feedback over the coming year/18 months after publication with a view to b) publishing a refreshed plan which includes more ‘local’ actions (based on that feedback) after</w:t>
      </w:r>
      <w:r>
        <w:rPr>
          <w:rFonts w:ascii="Arial" w:hAnsi="Arial" w:cs="Arial"/>
          <w:sz w:val="24"/>
          <w:szCs w:val="24"/>
        </w:rPr>
        <w:t xml:space="preserve"> the national progress report (</w:t>
      </w:r>
      <w:r w:rsidR="003C4943" w:rsidRPr="003C4943">
        <w:rPr>
          <w:rFonts w:ascii="Arial" w:hAnsi="Arial" w:cs="Arial"/>
          <w:sz w:val="24"/>
          <w:szCs w:val="24"/>
        </w:rPr>
        <w:t>due October 2020).</w:t>
      </w:r>
    </w:p>
    <w:p w:rsidR="003C7D1E" w:rsidRDefault="003C7D1E" w:rsidP="00A8419D">
      <w:pPr>
        <w:rPr>
          <w:rFonts w:ascii="Arial" w:hAnsi="Arial" w:cs="Arial"/>
          <w:sz w:val="24"/>
          <w:szCs w:val="24"/>
        </w:rPr>
      </w:pPr>
    </w:p>
    <w:p w:rsidR="00A8419D" w:rsidRPr="00B14AF4" w:rsidRDefault="00A8419D" w:rsidP="00A8419D">
      <w:pPr>
        <w:rPr>
          <w:rFonts w:ascii="Arial" w:hAnsi="Arial" w:cs="Arial"/>
          <w:sz w:val="24"/>
          <w:szCs w:val="24"/>
          <w:u w:val="single"/>
        </w:rPr>
      </w:pPr>
      <w:r>
        <w:rPr>
          <w:rFonts w:ascii="Arial" w:hAnsi="Arial" w:cs="Arial"/>
          <w:sz w:val="24"/>
          <w:szCs w:val="24"/>
        </w:rPr>
        <w:t xml:space="preserve">The </w:t>
      </w:r>
      <w:r w:rsidR="003C7D1E">
        <w:rPr>
          <w:rFonts w:ascii="Arial" w:hAnsi="Arial" w:cs="Arial"/>
          <w:sz w:val="24"/>
          <w:szCs w:val="24"/>
        </w:rPr>
        <w:t xml:space="preserve">‘model BSL plan’ </w:t>
      </w:r>
      <w:r>
        <w:rPr>
          <w:rFonts w:ascii="Arial" w:hAnsi="Arial" w:cs="Arial"/>
          <w:sz w:val="24"/>
          <w:szCs w:val="24"/>
        </w:rPr>
        <w:t>which follows provides more details about how to structure your plan, and what you could include under each section.</w:t>
      </w:r>
    </w:p>
    <w:p w:rsidR="00F75017" w:rsidRDefault="00362D89">
      <w:pPr>
        <w:rPr>
          <w:rFonts w:ascii="Arial" w:hAnsi="Arial" w:cs="Arial"/>
          <w:b/>
          <w:sz w:val="36"/>
          <w:szCs w:val="36"/>
        </w:rPr>
      </w:pPr>
      <w:r>
        <w:rPr>
          <w:rFonts w:ascii="Arial" w:hAnsi="Arial" w:cs="Arial"/>
          <w:b/>
          <w:sz w:val="36"/>
          <w:szCs w:val="36"/>
        </w:rPr>
        <w:br w:type="page"/>
      </w:r>
      <w:r w:rsidR="007E4FBD" w:rsidRPr="00F75017">
        <w:rPr>
          <w:rFonts w:ascii="Arial" w:hAnsi="Arial" w:cs="Arial"/>
          <w:b/>
          <w:sz w:val="36"/>
          <w:szCs w:val="36"/>
        </w:rPr>
        <w:lastRenderedPageBreak/>
        <w:t>[</w:t>
      </w:r>
      <w:r w:rsidR="0061125F">
        <w:rPr>
          <w:rFonts w:ascii="Arial" w:hAnsi="Arial" w:cs="Arial"/>
          <w:b/>
          <w:sz w:val="36"/>
          <w:szCs w:val="36"/>
        </w:rPr>
        <w:t>college or university</w:t>
      </w:r>
      <w:r w:rsidR="007E4FBD" w:rsidRPr="00F75017">
        <w:rPr>
          <w:rFonts w:ascii="Arial" w:hAnsi="Arial" w:cs="Arial"/>
          <w:b/>
          <w:sz w:val="36"/>
          <w:szCs w:val="36"/>
        </w:rPr>
        <w:t xml:space="preserve">] </w:t>
      </w:r>
    </w:p>
    <w:p w:rsidR="00DA49E0" w:rsidRPr="00F75017" w:rsidRDefault="003C7D1E">
      <w:pPr>
        <w:rPr>
          <w:rFonts w:ascii="Arial" w:hAnsi="Arial" w:cs="Arial"/>
          <w:b/>
          <w:sz w:val="36"/>
          <w:szCs w:val="36"/>
        </w:rPr>
      </w:pPr>
      <w:r>
        <w:rPr>
          <w:rFonts w:ascii="Arial" w:hAnsi="Arial" w:cs="Arial"/>
          <w:b/>
          <w:sz w:val="36"/>
          <w:szCs w:val="36"/>
        </w:rPr>
        <w:t xml:space="preserve">DRAFT </w:t>
      </w:r>
      <w:r w:rsidR="007E4FBD" w:rsidRPr="00F75017">
        <w:rPr>
          <w:rFonts w:ascii="Arial" w:hAnsi="Arial" w:cs="Arial"/>
          <w:b/>
          <w:sz w:val="36"/>
          <w:szCs w:val="36"/>
        </w:rPr>
        <w:t>British Sign Language (BSL) Plan</w:t>
      </w:r>
      <w:r w:rsidR="00F75017">
        <w:rPr>
          <w:rFonts w:ascii="Arial" w:hAnsi="Arial" w:cs="Arial"/>
          <w:b/>
          <w:sz w:val="36"/>
          <w:szCs w:val="36"/>
        </w:rPr>
        <w:t xml:space="preserve"> 2018-2024</w:t>
      </w:r>
    </w:p>
    <w:p w:rsidR="00871D51" w:rsidRDefault="00871D51">
      <w:pPr>
        <w:rPr>
          <w:rFonts w:ascii="Arial" w:hAnsi="Arial" w:cs="Arial"/>
          <w:b/>
          <w:sz w:val="24"/>
          <w:szCs w:val="24"/>
        </w:rPr>
      </w:pPr>
    </w:p>
    <w:p w:rsidR="004D39DB" w:rsidRDefault="00871D51">
      <w:pPr>
        <w:rPr>
          <w:rFonts w:ascii="Arial" w:hAnsi="Arial" w:cs="Arial"/>
          <w:b/>
          <w:sz w:val="24"/>
          <w:szCs w:val="24"/>
        </w:rPr>
      </w:pPr>
      <w:r>
        <w:rPr>
          <w:rFonts w:ascii="Arial" w:hAnsi="Arial" w:cs="Arial"/>
          <w:b/>
          <w:sz w:val="24"/>
          <w:szCs w:val="24"/>
        </w:rPr>
        <w:t>SECTION 1:</w:t>
      </w:r>
    </w:p>
    <w:p w:rsidR="004D39DB" w:rsidRDefault="004D39DB">
      <w:pPr>
        <w:rPr>
          <w:rFonts w:ascii="Arial" w:hAnsi="Arial" w:cs="Arial"/>
          <w:b/>
          <w:sz w:val="24"/>
          <w:szCs w:val="24"/>
        </w:rPr>
      </w:pPr>
      <w:r>
        <w:rPr>
          <w:rFonts w:ascii="Arial" w:hAnsi="Arial" w:cs="Arial"/>
          <w:b/>
          <w:sz w:val="24"/>
          <w:szCs w:val="24"/>
        </w:rPr>
        <w:t>Contents</w:t>
      </w:r>
    </w:p>
    <w:p w:rsidR="004D39DB" w:rsidRDefault="00EA345F">
      <w:pPr>
        <w:rPr>
          <w:rFonts w:ascii="Arial" w:hAnsi="Arial" w:cs="Arial"/>
          <w:b/>
          <w:sz w:val="24"/>
          <w:szCs w:val="24"/>
        </w:rPr>
      </w:pPr>
      <w:r>
        <w:rPr>
          <w:rFonts w:ascii="Arial" w:hAnsi="Arial" w:cs="Arial"/>
          <w:b/>
          <w:sz w:val="24"/>
          <w:szCs w:val="24"/>
        </w:rPr>
        <w:t>SECTION 2:</w:t>
      </w:r>
    </w:p>
    <w:p w:rsidR="00EA345F" w:rsidRDefault="00EA345F">
      <w:pPr>
        <w:rPr>
          <w:rFonts w:ascii="Arial" w:hAnsi="Arial" w:cs="Arial"/>
          <w:b/>
          <w:sz w:val="24"/>
          <w:szCs w:val="24"/>
        </w:rPr>
      </w:pPr>
      <w:r>
        <w:rPr>
          <w:rFonts w:ascii="Arial" w:hAnsi="Arial" w:cs="Arial"/>
          <w:b/>
          <w:sz w:val="24"/>
          <w:szCs w:val="24"/>
        </w:rPr>
        <w:t xml:space="preserve">2.1 </w:t>
      </w:r>
      <w:r>
        <w:rPr>
          <w:rFonts w:ascii="Arial" w:hAnsi="Arial" w:cs="Arial"/>
          <w:b/>
          <w:sz w:val="24"/>
          <w:szCs w:val="24"/>
        </w:rPr>
        <w:tab/>
        <w:t>Introduction</w:t>
      </w:r>
    </w:p>
    <w:p w:rsidR="00EA345F" w:rsidRDefault="00EA345F">
      <w:pPr>
        <w:rPr>
          <w:rFonts w:ascii="Arial" w:hAnsi="Arial" w:cs="Arial"/>
          <w:b/>
          <w:sz w:val="24"/>
          <w:szCs w:val="24"/>
        </w:rPr>
      </w:pPr>
      <w:r>
        <w:rPr>
          <w:rFonts w:ascii="Arial" w:hAnsi="Arial" w:cs="Arial"/>
          <w:b/>
          <w:sz w:val="24"/>
          <w:szCs w:val="24"/>
        </w:rPr>
        <w:t>2.2</w:t>
      </w:r>
      <w:r>
        <w:rPr>
          <w:rFonts w:ascii="Arial" w:hAnsi="Arial" w:cs="Arial"/>
          <w:b/>
          <w:sz w:val="24"/>
          <w:szCs w:val="24"/>
        </w:rPr>
        <w:tab/>
        <w:t>Name and contact details of lead officer</w:t>
      </w:r>
    </w:p>
    <w:p w:rsidR="00EA345F" w:rsidRDefault="00EA345F">
      <w:pPr>
        <w:rPr>
          <w:rFonts w:ascii="Arial" w:hAnsi="Arial" w:cs="Arial"/>
          <w:b/>
          <w:sz w:val="24"/>
          <w:szCs w:val="24"/>
        </w:rPr>
      </w:pPr>
      <w:r>
        <w:rPr>
          <w:rFonts w:ascii="Arial" w:hAnsi="Arial" w:cs="Arial"/>
          <w:b/>
          <w:sz w:val="24"/>
          <w:szCs w:val="24"/>
        </w:rPr>
        <w:t>2.3</w:t>
      </w:r>
      <w:r>
        <w:rPr>
          <w:rFonts w:ascii="Arial" w:hAnsi="Arial" w:cs="Arial"/>
          <w:b/>
          <w:sz w:val="24"/>
          <w:szCs w:val="24"/>
        </w:rPr>
        <w:tab/>
        <w:t>Where to find the BSL version of this plan</w:t>
      </w:r>
    </w:p>
    <w:p w:rsidR="00EA345F" w:rsidRDefault="00EA345F">
      <w:pPr>
        <w:rPr>
          <w:rFonts w:ascii="Arial" w:hAnsi="Arial" w:cs="Arial"/>
          <w:b/>
          <w:sz w:val="24"/>
          <w:szCs w:val="24"/>
        </w:rPr>
      </w:pPr>
      <w:r>
        <w:rPr>
          <w:rFonts w:ascii="Arial" w:hAnsi="Arial" w:cs="Arial"/>
          <w:b/>
          <w:sz w:val="24"/>
          <w:szCs w:val="24"/>
        </w:rPr>
        <w:t>SECTION 3:</w:t>
      </w:r>
    </w:p>
    <w:p w:rsidR="00EA345F" w:rsidRDefault="00EA345F">
      <w:pPr>
        <w:rPr>
          <w:rFonts w:ascii="Arial" w:hAnsi="Arial" w:cs="Arial"/>
          <w:b/>
          <w:sz w:val="24"/>
          <w:szCs w:val="24"/>
        </w:rPr>
      </w:pPr>
      <w:r>
        <w:rPr>
          <w:rFonts w:ascii="Arial" w:hAnsi="Arial" w:cs="Arial"/>
          <w:b/>
          <w:sz w:val="24"/>
          <w:szCs w:val="24"/>
        </w:rPr>
        <w:t>Short summary of the plan</w:t>
      </w:r>
    </w:p>
    <w:p w:rsidR="00EA345F" w:rsidRDefault="00E63733">
      <w:pPr>
        <w:rPr>
          <w:rFonts w:ascii="Arial" w:hAnsi="Arial" w:cs="Arial"/>
          <w:b/>
          <w:sz w:val="24"/>
          <w:szCs w:val="24"/>
        </w:rPr>
      </w:pPr>
      <w:r>
        <w:rPr>
          <w:rFonts w:ascii="Arial" w:hAnsi="Arial" w:cs="Arial"/>
          <w:b/>
          <w:sz w:val="24"/>
          <w:szCs w:val="24"/>
        </w:rPr>
        <w:t>SECTION 4: DRAFT BSL</w:t>
      </w:r>
      <w:r w:rsidR="00EA345F">
        <w:rPr>
          <w:rFonts w:ascii="Arial" w:hAnsi="Arial" w:cs="Arial"/>
          <w:b/>
          <w:sz w:val="24"/>
          <w:szCs w:val="24"/>
        </w:rPr>
        <w:t xml:space="preserve"> PLAN</w:t>
      </w:r>
    </w:p>
    <w:p w:rsidR="00EA345F" w:rsidRDefault="00EA345F">
      <w:pPr>
        <w:rPr>
          <w:rFonts w:ascii="Arial" w:hAnsi="Arial" w:cs="Arial"/>
          <w:b/>
          <w:sz w:val="24"/>
          <w:szCs w:val="24"/>
        </w:rPr>
      </w:pPr>
      <w:r>
        <w:rPr>
          <w:rFonts w:ascii="Arial" w:hAnsi="Arial" w:cs="Arial"/>
          <w:b/>
          <w:sz w:val="24"/>
          <w:szCs w:val="24"/>
        </w:rPr>
        <w:t>4.1</w:t>
      </w:r>
      <w:r>
        <w:rPr>
          <w:rFonts w:ascii="Arial" w:hAnsi="Arial" w:cs="Arial"/>
          <w:b/>
          <w:sz w:val="24"/>
          <w:szCs w:val="24"/>
        </w:rPr>
        <w:tab/>
        <w:t>Across all our services</w:t>
      </w:r>
    </w:p>
    <w:p w:rsidR="00616455" w:rsidRDefault="000E540B">
      <w:pPr>
        <w:rPr>
          <w:rFonts w:ascii="Arial" w:hAnsi="Arial" w:cs="Arial"/>
          <w:b/>
          <w:sz w:val="24"/>
          <w:szCs w:val="24"/>
        </w:rPr>
      </w:pPr>
      <w:r>
        <w:rPr>
          <w:rFonts w:ascii="Arial" w:hAnsi="Arial" w:cs="Arial"/>
          <w:b/>
          <w:sz w:val="24"/>
          <w:szCs w:val="24"/>
        </w:rPr>
        <w:t xml:space="preserve">4.2 </w:t>
      </w:r>
      <w:r>
        <w:rPr>
          <w:rFonts w:ascii="Arial" w:hAnsi="Arial" w:cs="Arial"/>
          <w:b/>
          <w:sz w:val="24"/>
          <w:szCs w:val="24"/>
        </w:rPr>
        <w:tab/>
      </w:r>
      <w:r w:rsidR="00616455">
        <w:rPr>
          <w:rFonts w:ascii="Arial" w:hAnsi="Arial" w:cs="Arial"/>
          <w:b/>
          <w:sz w:val="24"/>
          <w:szCs w:val="24"/>
        </w:rPr>
        <w:t xml:space="preserve">Post-school education </w:t>
      </w:r>
    </w:p>
    <w:p w:rsidR="000E540B" w:rsidRDefault="00616455">
      <w:pPr>
        <w:rPr>
          <w:rFonts w:ascii="Arial" w:hAnsi="Arial" w:cs="Arial"/>
          <w:b/>
          <w:sz w:val="24"/>
          <w:szCs w:val="24"/>
        </w:rPr>
      </w:pPr>
      <w:r>
        <w:rPr>
          <w:rFonts w:ascii="Arial" w:hAnsi="Arial" w:cs="Arial"/>
          <w:b/>
          <w:sz w:val="24"/>
          <w:szCs w:val="24"/>
        </w:rPr>
        <w:t xml:space="preserve">4.3 </w:t>
      </w:r>
      <w:r>
        <w:rPr>
          <w:rFonts w:ascii="Arial" w:hAnsi="Arial" w:cs="Arial"/>
          <w:b/>
          <w:sz w:val="24"/>
          <w:szCs w:val="24"/>
        </w:rPr>
        <w:tab/>
      </w:r>
      <w:r w:rsidR="000E540B">
        <w:rPr>
          <w:rFonts w:ascii="Arial" w:hAnsi="Arial" w:cs="Arial"/>
          <w:b/>
          <w:sz w:val="24"/>
          <w:szCs w:val="24"/>
        </w:rPr>
        <w:t>Our contribution to</w:t>
      </w:r>
      <w:r w:rsidR="00F46E4D">
        <w:rPr>
          <w:rFonts w:ascii="Arial" w:hAnsi="Arial" w:cs="Arial"/>
          <w:b/>
          <w:sz w:val="24"/>
          <w:szCs w:val="24"/>
        </w:rPr>
        <w:t xml:space="preserve"> other</w:t>
      </w:r>
      <w:r w:rsidR="000E540B">
        <w:rPr>
          <w:rFonts w:ascii="Arial" w:hAnsi="Arial" w:cs="Arial"/>
          <w:b/>
          <w:sz w:val="24"/>
          <w:szCs w:val="24"/>
        </w:rPr>
        <w:t xml:space="preserve"> </w:t>
      </w:r>
      <w:r w:rsidR="000E540B" w:rsidRPr="0061125F">
        <w:rPr>
          <w:rFonts w:ascii="Arial" w:hAnsi="Arial" w:cs="Arial"/>
          <w:b/>
          <w:sz w:val="24"/>
          <w:szCs w:val="24"/>
          <w:u w:val="single"/>
        </w:rPr>
        <w:t xml:space="preserve">relevant </w:t>
      </w:r>
      <w:r w:rsidR="000E540B">
        <w:rPr>
          <w:rFonts w:ascii="Arial" w:hAnsi="Arial" w:cs="Arial"/>
          <w:b/>
          <w:sz w:val="24"/>
          <w:szCs w:val="24"/>
        </w:rPr>
        <w:t xml:space="preserve">long-term goals. </w:t>
      </w:r>
    </w:p>
    <w:p w:rsidR="000E540B" w:rsidRDefault="000E540B">
      <w:pPr>
        <w:rPr>
          <w:rFonts w:ascii="Arial" w:hAnsi="Arial" w:cs="Arial"/>
          <w:b/>
          <w:sz w:val="24"/>
          <w:szCs w:val="24"/>
        </w:rPr>
      </w:pPr>
      <w:r>
        <w:rPr>
          <w:rFonts w:ascii="Arial" w:hAnsi="Arial" w:cs="Arial"/>
          <w:b/>
          <w:sz w:val="24"/>
          <w:szCs w:val="24"/>
        </w:rPr>
        <w:t>In this section,</w:t>
      </w:r>
      <w:r w:rsidR="00616455">
        <w:rPr>
          <w:rFonts w:ascii="Arial" w:hAnsi="Arial" w:cs="Arial"/>
          <w:b/>
          <w:sz w:val="24"/>
          <w:szCs w:val="24"/>
        </w:rPr>
        <w:t xml:space="preserve"> you should select from the other eight</w:t>
      </w:r>
      <w:r>
        <w:rPr>
          <w:rFonts w:ascii="Arial" w:hAnsi="Arial" w:cs="Arial"/>
          <w:b/>
          <w:sz w:val="24"/>
          <w:szCs w:val="24"/>
        </w:rPr>
        <w:t xml:space="preserve"> policy-specific long-term goals in the national plan, which are:</w:t>
      </w:r>
    </w:p>
    <w:p w:rsidR="00EA345F" w:rsidRPr="0061125F" w:rsidRDefault="00EA345F" w:rsidP="00F46E4D">
      <w:pPr>
        <w:rPr>
          <w:rFonts w:ascii="Arial" w:hAnsi="Arial" w:cs="Arial"/>
          <w:i/>
          <w:sz w:val="24"/>
          <w:szCs w:val="24"/>
        </w:rPr>
      </w:pPr>
      <w:r>
        <w:rPr>
          <w:rFonts w:ascii="Arial" w:hAnsi="Arial" w:cs="Arial"/>
          <w:b/>
          <w:sz w:val="24"/>
          <w:szCs w:val="24"/>
        </w:rPr>
        <w:t>Family support, early learning and childcare</w:t>
      </w:r>
      <w:r w:rsidR="0061125F">
        <w:rPr>
          <w:rFonts w:ascii="Arial" w:hAnsi="Arial" w:cs="Arial"/>
          <w:b/>
          <w:sz w:val="24"/>
          <w:szCs w:val="24"/>
        </w:rPr>
        <w:t xml:space="preserve"> </w:t>
      </w:r>
      <w:r w:rsidR="0061125F">
        <w:rPr>
          <w:rFonts w:ascii="Arial" w:hAnsi="Arial" w:cs="Arial"/>
          <w:i/>
          <w:sz w:val="24"/>
          <w:szCs w:val="24"/>
        </w:rPr>
        <w:t xml:space="preserve">[is childcare provision for staff </w:t>
      </w:r>
      <w:r w:rsidR="00616455">
        <w:rPr>
          <w:rFonts w:ascii="Arial" w:hAnsi="Arial" w:cs="Arial"/>
          <w:i/>
          <w:sz w:val="24"/>
          <w:szCs w:val="24"/>
        </w:rPr>
        <w:t>a</w:t>
      </w:r>
      <w:r w:rsidR="0061125F">
        <w:rPr>
          <w:rFonts w:ascii="Arial" w:hAnsi="Arial" w:cs="Arial"/>
          <w:i/>
          <w:sz w:val="24"/>
          <w:szCs w:val="24"/>
        </w:rPr>
        <w:t>nd students accessible for BSL users? is information on flexible working provided in BSL?]</w:t>
      </w:r>
    </w:p>
    <w:p w:rsidR="00EA345F" w:rsidRDefault="00EA345F">
      <w:pPr>
        <w:rPr>
          <w:rFonts w:ascii="Arial" w:hAnsi="Arial" w:cs="Arial"/>
          <w:i/>
          <w:sz w:val="24"/>
          <w:szCs w:val="24"/>
        </w:rPr>
      </w:pPr>
      <w:r>
        <w:rPr>
          <w:rFonts w:ascii="Arial" w:hAnsi="Arial" w:cs="Arial"/>
          <w:b/>
          <w:sz w:val="24"/>
          <w:szCs w:val="24"/>
        </w:rPr>
        <w:t>School education</w:t>
      </w:r>
      <w:r w:rsidR="00E1253D">
        <w:rPr>
          <w:rFonts w:ascii="Arial" w:hAnsi="Arial" w:cs="Arial"/>
          <w:b/>
          <w:sz w:val="24"/>
          <w:szCs w:val="24"/>
        </w:rPr>
        <w:t xml:space="preserve"> </w:t>
      </w:r>
      <w:r w:rsidR="00E1253D">
        <w:rPr>
          <w:rFonts w:ascii="Arial" w:hAnsi="Arial" w:cs="Arial"/>
          <w:i/>
          <w:sz w:val="24"/>
          <w:szCs w:val="24"/>
        </w:rPr>
        <w:t>[does your organisation offer teacher training courses? If so what provision is there for BSL users who want to become teachers?]</w:t>
      </w:r>
    </w:p>
    <w:p w:rsidR="00EA345F" w:rsidRPr="00E1253D" w:rsidRDefault="00EA345F" w:rsidP="00F46E4D">
      <w:pPr>
        <w:rPr>
          <w:rFonts w:ascii="Arial" w:hAnsi="Arial" w:cs="Arial"/>
          <w:i/>
          <w:sz w:val="24"/>
          <w:szCs w:val="24"/>
        </w:rPr>
      </w:pPr>
      <w:r>
        <w:rPr>
          <w:rFonts w:ascii="Arial" w:hAnsi="Arial" w:cs="Arial"/>
          <w:b/>
          <w:sz w:val="24"/>
          <w:szCs w:val="24"/>
        </w:rPr>
        <w:t>Training, work and social security</w:t>
      </w:r>
      <w:r w:rsidR="00E1253D">
        <w:rPr>
          <w:rFonts w:ascii="Arial" w:hAnsi="Arial" w:cs="Arial"/>
          <w:b/>
          <w:sz w:val="24"/>
          <w:szCs w:val="24"/>
        </w:rPr>
        <w:t xml:space="preserve"> </w:t>
      </w:r>
      <w:r w:rsidR="00E1253D">
        <w:rPr>
          <w:rFonts w:ascii="Arial" w:hAnsi="Arial" w:cs="Arial"/>
          <w:i/>
          <w:sz w:val="24"/>
          <w:szCs w:val="24"/>
        </w:rPr>
        <w:t>[what about your functions as an employer? How do you encourage BSL users to apply for jobs and support them in the workplace</w:t>
      </w:r>
      <w:r w:rsidR="00F46E4D">
        <w:rPr>
          <w:rFonts w:ascii="Arial" w:hAnsi="Arial" w:cs="Arial"/>
          <w:i/>
          <w:sz w:val="24"/>
          <w:szCs w:val="24"/>
        </w:rPr>
        <w:t>? How do you prepare and support graduates who use BSL for the world of work</w:t>
      </w:r>
      <w:r w:rsidR="00E1253D">
        <w:rPr>
          <w:rFonts w:ascii="Arial" w:hAnsi="Arial" w:cs="Arial"/>
          <w:i/>
          <w:sz w:val="24"/>
          <w:szCs w:val="24"/>
        </w:rPr>
        <w:t>]</w:t>
      </w:r>
    </w:p>
    <w:p w:rsidR="00EA345F" w:rsidRPr="00E1253D" w:rsidRDefault="00EA345F">
      <w:pPr>
        <w:rPr>
          <w:rFonts w:ascii="Arial" w:hAnsi="Arial" w:cs="Arial"/>
          <w:i/>
          <w:sz w:val="24"/>
          <w:szCs w:val="24"/>
        </w:rPr>
      </w:pPr>
      <w:r>
        <w:rPr>
          <w:rFonts w:ascii="Arial" w:hAnsi="Arial" w:cs="Arial"/>
          <w:b/>
          <w:sz w:val="24"/>
          <w:szCs w:val="24"/>
        </w:rPr>
        <w:t>Health (including social care), mental health and wellbeing</w:t>
      </w:r>
      <w:r w:rsidR="00E1253D">
        <w:rPr>
          <w:rFonts w:ascii="Arial" w:hAnsi="Arial" w:cs="Arial"/>
          <w:b/>
          <w:sz w:val="24"/>
          <w:szCs w:val="24"/>
        </w:rPr>
        <w:t xml:space="preserve"> </w:t>
      </w:r>
      <w:r w:rsidR="00E1253D">
        <w:rPr>
          <w:rFonts w:ascii="Arial" w:hAnsi="Arial" w:cs="Arial"/>
          <w:i/>
          <w:sz w:val="24"/>
          <w:szCs w:val="24"/>
        </w:rPr>
        <w:t>[is health and wellbeing information and advice for staff and students accessible in BSL? if there is an in-house medical centre how well does this provide a service to students who use BSL?]</w:t>
      </w:r>
    </w:p>
    <w:p w:rsidR="000E540B" w:rsidRDefault="000E540B">
      <w:pPr>
        <w:rPr>
          <w:rFonts w:ascii="Arial" w:hAnsi="Arial" w:cs="Arial"/>
          <w:b/>
          <w:sz w:val="24"/>
          <w:szCs w:val="24"/>
        </w:rPr>
      </w:pPr>
      <w:r>
        <w:rPr>
          <w:rFonts w:ascii="Arial" w:hAnsi="Arial" w:cs="Arial"/>
          <w:b/>
          <w:sz w:val="24"/>
          <w:szCs w:val="24"/>
        </w:rPr>
        <w:lastRenderedPageBreak/>
        <w:t>Transport</w:t>
      </w:r>
    </w:p>
    <w:p w:rsidR="00EA345F" w:rsidRPr="00E1253D" w:rsidRDefault="00EA345F">
      <w:pPr>
        <w:rPr>
          <w:rFonts w:ascii="Arial" w:hAnsi="Arial" w:cs="Arial"/>
          <w:i/>
          <w:sz w:val="24"/>
          <w:szCs w:val="24"/>
        </w:rPr>
      </w:pPr>
      <w:r>
        <w:rPr>
          <w:rFonts w:ascii="Arial" w:hAnsi="Arial" w:cs="Arial"/>
          <w:b/>
          <w:sz w:val="24"/>
          <w:szCs w:val="24"/>
        </w:rPr>
        <w:t>Culture and the Arts</w:t>
      </w:r>
      <w:r w:rsidR="00E1253D">
        <w:rPr>
          <w:rFonts w:ascii="Arial" w:hAnsi="Arial" w:cs="Arial"/>
          <w:b/>
          <w:sz w:val="24"/>
          <w:szCs w:val="24"/>
        </w:rPr>
        <w:t xml:space="preserve"> </w:t>
      </w:r>
      <w:r w:rsidR="00E1253D">
        <w:rPr>
          <w:rFonts w:ascii="Arial" w:hAnsi="Arial" w:cs="Arial"/>
          <w:i/>
          <w:sz w:val="24"/>
          <w:szCs w:val="24"/>
        </w:rPr>
        <w:t>[how can students who use BSL be fully involved in the cultural life of the college/university?]</w:t>
      </w:r>
    </w:p>
    <w:p w:rsidR="00EA345F" w:rsidRDefault="00EA345F">
      <w:pPr>
        <w:rPr>
          <w:rFonts w:ascii="Arial" w:hAnsi="Arial" w:cs="Arial"/>
          <w:b/>
          <w:sz w:val="24"/>
          <w:szCs w:val="24"/>
        </w:rPr>
      </w:pPr>
      <w:r>
        <w:rPr>
          <w:rFonts w:ascii="Arial" w:hAnsi="Arial" w:cs="Arial"/>
          <w:b/>
          <w:sz w:val="24"/>
          <w:szCs w:val="24"/>
        </w:rPr>
        <w:t>Justice</w:t>
      </w:r>
    </w:p>
    <w:p w:rsidR="00EA345F" w:rsidRPr="00E1253D" w:rsidRDefault="00EA345F">
      <w:pPr>
        <w:rPr>
          <w:rFonts w:ascii="Arial" w:hAnsi="Arial" w:cs="Arial"/>
          <w:i/>
          <w:sz w:val="24"/>
          <w:szCs w:val="24"/>
        </w:rPr>
      </w:pPr>
      <w:r>
        <w:rPr>
          <w:rFonts w:ascii="Arial" w:hAnsi="Arial" w:cs="Arial"/>
          <w:b/>
          <w:sz w:val="24"/>
          <w:szCs w:val="24"/>
        </w:rPr>
        <w:t>Democracy</w:t>
      </w:r>
      <w:r w:rsidR="00E1253D">
        <w:rPr>
          <w:rFonts w:ascii="Arial" w:hAnsi="Arial" w:cs="Arial"/>
          <w:b/>
          <w:sz w:val="24"/>
          <w:szCs w:val="24"/>
        </w:rPr>
        <w:t xml:space="preserve"> </w:t>
      </w:r>
      <w:r w:rsidR="00E1253D">
        <w:rPr>
          <w:rFonts w:ascii="Arial" w:hAnsi="Arial" w:cs="Arial"/>
          <w:i/>
          <w:sz w:val="24"/>
          <w:szCs w:val="24"/>
        </w:rPr>
        <w:t>[is it possible for staff and students who use BSL to be included in leadership/representative groups in the college/university?]</w:t>
      </w:r>
    </w:p>
    <w:p w:rsidR="000E540B" w:rsidRDefault="000E540B">
      <w:pPr>
        <w:rPr>
          <w:rFonts w:ascii="Arial" w:hAnsi="Arial" w:cs="Arial"/>
          <w:b/>
          <w:sz w:val="24"/>
          <w:szCs w:val="24"/>
        </w:rPr>
      </w:pPr>
      <w:r>
        <w:rPr>
          <w:rFonts w:ascii="Arial" w:hAnsi="Arial" w:cs="Arial"/>
          <w:b/>
          <w:sz w:val="24"/>
          <w:szCs w:val="24"/>
        </w:rPr>
        <w:br w:type="page"/>
      </w:r>
    </w:p>
    <w:p w:rsidR="00871D51" w:rsidRDefault="004D39DB">
      <w:pPr>
        <w:rPr>
          <w:rFonts w:ascii="Arial" w:hAnsi="Arial" w:cs="Arial"/>
          <w:b/>
          <w:sz w:val="24"/>
          <w:szCs w:val="24"/>
        </w:rPr>
      </w:pPr>
      <w:r>
        <w:rPr>
          <w:rFonts w:ascii="Arial" w:hAnsi="Arial" w:cs="Arial"/>
          <w:b/>
          <w:sz w:val="24"/>
          <w:szCs w:val="24"/>
        </w:rPr>
        <w:lastRenderedPageBreak/>
        <w:t>SECTION 2:</w:t>
      </w:r>
      <w:r w:rsidR="00871D51">
        <w:rPr>
          <w:rFonts w:ascii="Arial" w:hAnsi="Arial" w:cs="Arial"/>
          <w:b/>
          <w:sz w:val="24"/>
          <w:szCs w:val="24"/>
        </w:rPr>
        <w:t xml:space="preserve"> </w:t>
      </w:r>
    </w:p>
    <w:p w:rsidR="001C6101" w:rsidRDefault="006F43F9">
      <w:pPr>
        <w:rPr>
          <w:rFonts w:ascii="Arial" w:hAnsi="Arial" w:cs="Arial"/>
          <w:b/>
          <w:sz w:val="24"/>
          <w:szCs w:val="24"/>
        </w:rPr>
      </w:pPr>
      <w:r>
        <w:rPr>
          <w:rFonts w:ascii="Arial" w:hAnsi="Arial" w:cs="Arial"/>
          <w:b/>
          <w:sz w:val="24"/>
          <w:szCs w:val="24"/>
        </w:rPr>
        <w:t>I</w:t>
      </w:r>
      <w:r w:rsidR="00871D51">
        <w:rPr>
          <w:rFonts w:ascii="Arial" w:hAnsi="Arial" w:cs="Arial"/>
          <w:b/>
          <w:sz w:val="24"/>
          <w:szCs w:val="24"/>
        </w:rPr>
        <w:t>ntroduction</w:t>
      </w:r>
      <w:r w:rsidR="007E4FBD">
        <w:rPr>
          <w:rFonts w:ascii="Arial" w:hAnsi="Arial" w:cs="Arial"/>
          <w:b/>
          <w:sz w:val="24"/>
          <w:szCs w:val="24"/>
        </w:rPr>
        <w:t xml:space="preserve"> </w:t>
      </w:r>
    </w:p>
    <w:p w:rsidR="00871D51" w:rsidRDefault="00871D51">
      <w:pPr>
        <w:rPr>
          <w:rFonts w:ascii="Arial" w:hAnsi="Arial" w:cs="Arial"/>
          <w:sz w:val="24"/>
          <w:szCs w:val="24"/>
        </w:rPr>
      </w:pPr>
      <w:r>
        <w:rPr>
          <w:rFonts w:ascii="Arial" w:hAnsi="Arial" w:cs="Arial"/>
          <w:sz w:val="24"/>
          <w:szCs w:val="24"/>
        </w:rPr>
        <w:t xml:space="preserve">Explain that this is the (draft) </w:t>
      </w:r>
      <w:r w:rsidR="000E540B">
        <w:rPr>
          <w:rFonts w:ascii="Arial" w:hAnsi="Arial" w:cs="Arial"/>
          <w:sz w:val="24"/>
          <w:szCs w:val="24"/>
        </w:rPr>
        <w:t>BSL Plan for this</w:t>
      </w:r>
      <w:r w:rsidR="00E1253D">
        <w:rPr>
          <w:rFonts w:ascii="Arial" w:hAnsi="Arial" w:cs="Arial"/>
          <w:sz w:val="24"/>
          <w:szCs w:val="24"/>
        </w:rPr>
        <w:t xml:space="preserve"> college/university</w:t>
      </w:r>
      <w:r w:rsidR="006F43F9">
        <w:rPr>
          <w:rFonts w:ascii="Arial" w:hAnsi="Arial" w:cs="Arial"/>
          <w:sz w:val="24"/>
          <w:szCs w:val="24"/>
        </w:rPr>
        <w:t>, as required by</w:t>
      </w:r>
      <w:r>
        <w:rPr>
          <w:rFonts w:ascii="Arial" w:hAnsi="Arial" w:cs="Arial"/>
          <w:sz w:val="24"/>
          <w:szCs w:val="24"/>
        </w:rPr>
        <w:t xml:space="preserve"> BSL (Scotland) Act. I</w:t>
      </w:r>
      <w:r w:rsidR="000E540B">
        <w:rPr>
          <w:rFonts w:ascii="Arial" w:hAnsi="Arial" w:cs="Arial"/>
          <w:sz w:val="24"/>
          <w:szCs w:val="24"/>
        </w:rPr>
        <w:t>t sets out draft actions we</w:t>
      </w:r>
      <w:r>
        <w:rPr>
          <w:rFonts w:ascii="Arial" w:hAnsi="Arial" w:cs="Arial"/>
          <w:sz w:val="24"/>
          <w:szCs w:val="24"/>
        </w:rPr>
        <w:t xml:space="preserve"> will take over the period 2018-2024. </w:t>
      </w:r>
    </w:p>
    <w:p w:rsidR="00871D51" w:rsidRDefault="00871D51">
      <w:pPr>
        <w:rPr>
          <w:rFonts w:ascii="Arial" w:hAnsi="Arial" w:cs="Arial"/>
          <w:sz w:val="24"/>
          <w:szCs w:val="24"/>
        </w:rPr>
      </w:pPr>
      <w:r>
        <w:rPr>
          <w:rFonts w:ascii="Arial" w:hAnsi="Arial" w:cs="Arial"/>
          <w:sz w:val="24"/>
          <w:szCs w:val="24"/>
        </w:rPr>
        <w:t>It follows the BSL National Plan, published 24 October 2017, which was developed through extensive engagement with Deaf and Deafblind BSL users and those who work with them.</w:t>
      </w:r>
    </w:p>
    <w:p w:rsidR="00871D51" w:rsidRDefault="00871D51">
      <w:pPr>
        <w:rPr>
          <w:rFonts w:ascii="Arial" w:hAnsi="Arial" w:cs="Arial"/>
          <w:sz w:val="24"/>
          <w:szCs w:val="24"/>
        </w:rPr>
      </w:pPr>
      <w:r>
        <w:rPr>
          <w:rFonts w:ascii="Arial" w:hAnsi="Arial" w:cs="Arial"/>
          <w:sz w:val="24"/>
          <w:szCs w:val="24"/>
        </w:rPr>
        <w:t>Framed around the same long-term goals as the national plan</w:t>
      </w:r>
      <w:r w:rsidR="000E540B">
        <w:rPr>
          <w:rFonts w:ascii="Arial" w:hAnsi="Arial" w:cs="Arial"/>
          <w:sz w:val="24"/>
          <w:szCs w:val="24"/>
        </w:rPr>
        <w:t>, where these are relevant to the work of this organisation</w:t>
      </w:r>
      <w:r>
        <w:rPr>
          <w:rFonts w:ascii="Arial" w:hAnsi="Arial" w:cs="Arial"/>
          <w:sz w:val="24"/>
          <w:szCs w:val="24"/>
        </w:rPr>
        <w:t xml:space="preserve">. </w:t>
      </w:r>
    </w:p>
    <w:p w:rsidR="007E4FBD" w:rsidRDefault="001C6101">
      <w:pPr>
        <w:rPr>
          <w:rFonts w:ascii="Arial" w:hAnsi="Arial" w:cs="Arial"/>
          <w:sz w:val="24"/>
          <w:szCs w:val="24"/>
        </w:rPr>
      </w:pPr>
      <w:r>
        <w:rPr>
          <w:rFonts w:ascii="Arial" w:hAnsi="Arial" w:cs="Arial"/>
          <w:sz w:val="24"/>
          <w:szCs w:val="24"/>
        </w:rPr>
        <w:t>S</w:t>
      </w:r>
      <w:r w:rsidR="007E4FBD">
        <w:rPr>
          <w:rFonts w:ascii="Arial" w:hAnsi="Arial" w:cs="Arial"/>
          <w:sz w:val="24"/>
          <w:szCs w:val="24"/>
        </w:rPr>
        <w:t xml:space="preserve">et </w:t>
      </w:r>
      <w:r w:rsidR="006F43F9">
        <w:rPr>
          <w:rFonts w:ascii="Arial" w:hAnsi="Arial" w:cs="Arial"/>
          <w:sz w:val="24"/>
          <w:szCs w:val="24"/>
        </w:rPr>
        <w:t xml:space="preserve">organisation’s </w:t>
      </w:r>
      <w:r w:rsidR="007E4FBD">
        <w:rPr>
          <w:rFonts w:ascii="Arial" w:hAnsi="Arial" w:cs="Arial"/>
          <w:sz w:val="24"/>
          <w:szCs w:val="24"/>
        </w:rPr>
        <w:t>context for the plan.</w:t>
      </w:r>
    </w:p>
    <w:p w:rsidR="001C6101" w:rsidRDefault="00871D51">
      <w:pPr>
        <w:rPr>
          <w:rFonts w:ascii="Arial" w:hAnsi="Arial" w:cs="Arial"/>
          <w:sz w:val="24"/>
          <w:szCs w:val="24"/>
        </w:rPr>
      </w:pPr>
      <w:r>
        <w:rPr>
          <w:rFonts w:ascii="Arial" w:hAnsi="Arial" w:cs="Arial"/>
          <w:sz w:val="24"/>
          <w:szCs w:val="24"/>
        </w:rPr>
        <w:t>Confirm</w:t>
      </w:r>
      <w:r w:rsidR="001C6101">
        <w:rPr>
          <w:rFonts w:ascii="Arial" w:hAnsi="Arial" w:cs="Arial"/>
          <w:sz w:val="24"/>
          <w:szCs w:val="24"/>
        </w:rPr>
        <w:t xml:space="preserve"> commitment to protecting and supporting BSL, including in its tactile form.</w:t>
      </w:r>
    </w:p>
    <w:p w:rsidR="001C6101" w:rsidRDefault="00871D51">
      <w:pPr>
        <w:rPr>
          <w:rFonts w:ascii="Arial" w:hAnsi="Arial" w:cs="Arial"/>
          <w:sz w:val="24"/>
          <w:szCs w:val="24"/>
        </w:rPr>
      </w:pPr>
      <w:r>
        <w:rPr>
          <w:rFonts w:ascii="Arial" w:hAnsi="Arial" w:cs="Arial"/>
          <w:sz w:val="24"/>
          <w:szCs w:val="24"/>
        </w:rPr>
        <w:t>Describe i</w:t>
      </w:r>
      <w:r w:rsidR="006F43F9">
        <w:rPr>
          <w:rFonts w:ascii="Arial" w:hAnsi="Arial" w:cs="Arial"/>
          <w:sz w:val="24"/>
          <w:szCs w:val="24"/>
        </w:rPr>
        <w:t>nvolvement of BSL users in developing/commenting on draft.</w:t>
      </w:r>
    </w:p>
    <w:p w:rsidR="006F43F9" w:rsidRDefault="006F43F9">
      <w:pPr>
        <w:rPr>
          <w:rFonts w:ascii="Arial" w:hAnsi="Arial" w:cs="Arial"/>
          <w:sz w:val="24"/>
          <w:szCs w:val="24"/>
        </w:rPr>
      </w:pPr>
      <w:r>
        <w:rPr>
          <w:rFonts w:ascii="Arial" w:hAnsi="Arial" w:cs="Arial"/>
          <w:sz w:val="24"/>
          <w:szCs w:val="24"/>
        </w:rPr>
        <w:t>Com</w:t>
      </w:r>
      <w:r w:rsidR="00871D51">
        <w:rPr>
          <w:rFonts w:ascii="Arial" w:hAnsi="Arial" w:cs="Arial"/>
          <w:sz w:val="24"/>
          <w:szCs w:val="24"/>
        </w:rPr>
        <w:t>mitment to continued engagement around a) implementing actions and b) providing feedback on progress.</w:t>
      </w:r>
    </w:p>
    <w:p w:rsidR="00871D51" w:rsidRPr="007E4FBD" w:rsidRDefault="000E540B">
      <w:pPr>
        <w:rPr>
          <w:rFonts w:ascii="Arial" w:hAnsi="Arial" w:cs="Arial"/>
          <w:sz w:val="24"/>
          <w:szCs w:val="24"/>
        </w:rPr>
      </w:pPr>
      <w:r>
        <w:rPr>
          <w:rFonts w:ascii="Arial" w:hAnsi="Arial" w:cs="Arial"/>
          <w:sz w:val="24"/>
          <w:szCs w:val="24"/>
        </w:rPr>
        <w:t>Our organisation</w:t>
      </w:r>
      <w:r w:rsidR="00871D51" w:rsidRPr="00871D51">
        <w:rPr>
          <w:rFonts w:ascii="Arial" w:hAnsi="Arial" w:cs="Arial"/>
          <w:sz w:val="24"/>
          <w:szCs w:val="24"/>
        </w:rPr>
        <w:t xml:space="preserve"> will contribute to national progress report in 2020.</w:t>
      </w:r>
    </w:p>
    <w:p w:rsidR="00871D51" w:rsidRDefault="00871D51">
      <w:pPr>
        <w:rPr>
          <w:rFonts w:ascii="Arial" w:hAnsi="Arial" w:cs="Arial"/>
          <w:sz w:val="24"/>
          <w:szCs w:val="24"/>
        </w:rPr>
      </w:pPr>
      <w:r>
        <w:rPr>
          <w:rFonts w:ascii="Arial" w:hAnsi="Arial" w:cs="Arial"/>
          <w:sz w:val="24"/>
          <w:szCs w:val="24"/>
        </w:rPr>
        <w:t xml:space="preserve">How can people comment on the draft? Timescale? </w:t>
      </w:r>
    </w:p>
    <w:p w:rsidR="00871D51" w:rsidRPr="00871D51" w:rsidRDefault="00871D51">
      <w:pPr>
        <w:rPr>
          <w:rFonts w:ascii="Arial" w:hAnsi="Arial" w:cs="Arial"/>
          <w:sz w:val="24"/>
          <w:szCs w:val="24"/>
        </w:rPr>
      </w:pPr>
    </w:p>
    <w:p w:rsidR="00871D51" w:rsidRPr="00871D51" w:rsidRDefault="00871D51">
      <w:pPr>
        <w:rPr>
          <w:rFonts w:ascii="Arial" w:hAnsi="Arial" w:cs="Arial"/>
          <w:sz w:val="24"/>
          <w:szCs w:val="24"/>
        </w:rPr>
      </w:pPr>
      <w:r>
        <w:rPr>
          <w:rFonts w:ascii="Arial" w:hAnsi="Arial" w:cs="Arial"/>
          <w:b/>
          <w:sz w:val="24"/>
          <w:szCs w:val="24"/>
        </w:rPr>
        <w:t>Name of lead officer</w:t>
      </w:r>
      <w:r w:rsidRPr="00871D51">
        <w:rPr>
          <w:rFonts w:ascii="Arial" w:hAnsi="Arial" w:cs="Arial"/>
          <w:sz w:val="24"/>
          <w:szCs w:val="24"/>
        </w:rPr>
        <w:t>/who to contact with any questions.</w:t>
      </w:r>
    </w:p>
    <w:p w:rsidR="00871D51" w:rsidRPr="00871D51" w:rsidRDefault="00871D51" w:rsidP="00871D51">
      <w:pPr>
        <w:spacing w:after="0" w:line="240" w:lineRule="auto"/>
        <w:rPr>
          <w:rFonts w:ascii="Calibri" w:eastAsia="Times New Roman" w:hAnsi="Calibri" w:cs="Times New Roman"/>
          <w:noProof/>
          <w:color w:val="17365D"/>
          <w:lang w:eastAsia="en-GB"/>
        </w:rPr>
      </w:pPr>
      <w:r w:rsidRPr="00871D51">
        <w:rPr>
          <w:rFonts w:ascii="Calibri" w:eastAsia="Times New Roman" w:hAnsi="Calibri" w:cs="Times New Roman"/>
          <w:noProof/>
          <w:color w:val="17365D"/>
          <w:lang w:eastAsia="en-GB"/>
        </w:rPr>
        <w:t xml:space="preserve">British Sign Language (BSL) users can contact us via </w:t>
      </w:r>
      <w:hyperlink r:id="rId10" w:history="1">
        <w:r w:rsidRPr="00871D51">
          <w:rPr>
            <w:rFonts w:ascii="Calibri" w:eastAsia="Times New Roman" w:hAnsi="Calibri" w:cs="Times New Roman"/>
            <w:noProof/>
            <w:color w:val="0000FF"/>
            <w:u w:val="single"/>
            <w:lang w:eastAsia="en-GB"/>
          </w:rPr>
          <w:t>contactSCOTLAND-BSL</w:t>
        </w:r>
      </w:hyperlink>
      <w:r w:rsidRPr="00871D51">
        <w:rPr>
          <w:rFonts w:ascii="Calibri" w:eastAsia="Times New Roman" w:hAnsi="Calibri" w:cs="Times New Roman"/>
          <w:noProof/>
          <w:color w:val="17365D"/>
          <w:lang w:eastAsia="en-GB"/>
        </w:rPr>
        <w:t xml:space="preserve"> </w:t>
      </w:r>
      <w:r w:rsidRPr="00871D51">
        <w:rPr>
          <w:rFonts w:ascii="Calibri" w:eastAsia="Times New Roman" w:hAnsi="Calibri" w:cs="Times New Roman"/>
          <w:noProof/>
          <w:color w:val="0000FF"/>
          <w:lang w:eastAsia="en-GB"/>
        </w:rPr>
        <w:drawing>
          <wp:inline distT="0" distB="0" distL="0" distR="0" wp14:anchorId="249C2483" wp14:editId="15316971">
            <wp:extent cx="2087880" cy="146685"/>
            <wp:effectExtent l="0" t="0" r="7620" b="5715"/>
            <wp:docPr id="1" name="Picture 1" descr="cid:image001.gif@01D1966E.ADD680A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1966E.ADD680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87880" cy="146685"/>
                    </a:xfrm>
                    <a:prstGeom prst="rect">
                      <a:avLst/>
                    </a:prstGeom>
                    <a:noFill/>
                    <a:ln>
                      <a:noFill/>
                    </a:ln>
                  </pic:spPr>
                </pic:pic>
              </a:graphicData>
            </a:graphic>
          </wp:inline>
        </w:drawing>
      </w:r>
    </w:p>
    <w:p w:rsidR="00871D51" w:rsidRPr="00871D51" w:rsidRDefault="00871D51">
      <w:pPr>
        <w:rPr>
          <w:rFonts w:ascii="Arial" w:hAnsi="Arial" w:cs="Arial"/>
          <w:sz w:val="24"/>
          <w:szCs w:val="24"/>
        </w:rPr>
      </w:pPr>
    </w:p>
    <w:p w:rsidR="00871D51" w:rsidRDefault="00871D51">
      <w:pPr>
        <w:rPr>
          <w:rFonts w:ascii="Arial" w:hAnsi="Arial" w:cs="Arial"/>
          <w:b/>
          <w:sz w:val="24"/>
          <w:szCs w:val="24"/>
        </w:rPr>
      </w:pPr>
    </w:p>
    <w:p w:rsidR="00871D51" w:rsidRDefault="00871D51">
      <w:pPr>
        <w:rPr>
          <w:rFonts w:ascii="Arial" w:hAnsi="Arial" w:cs="Arial"/>
          <w:b/>
          <w:sz w:val="24"/>
          <w:szCs w:val="24"/>
        </w:rPr>
      </w:pPr>
    </w:p>
    <w:p w:rsidR="004D39DB" w:rsidRDefault="004D39DB">
      <w:pPr>
        <w:rPr>
          <w:rFonts w:ascii="Arial" w:hAnsi="Arial" w:cs="Arial"/>
          <w:b/>
          <w:sz w:val="24"/>
          <w:szCs w:val="24"/>
        </w:rPr>
      </w:pPr>
      <w:r>
        <w:rPr>
          <w:rFonts w:ascii="Arial" w:hAnsi="Arial" w:cs="Arial"/>
          <w:b/>
          <w:sz w:val="24"/>
          <w:szCs w:val="24"/>
        </w:rPr>
        <w:br w:type="page"/>
      </w:r>
    </w:p>
    <w:p w:rsidR="004D39DB" w:rsidRDefault="00871D51">
      <w:pPr>
        <w:rPr>
          <w:rFonts w:ascii="Arial" w:hAnsi="Arial" w:cs="Arial"/>
          <w:b/>
          <w:sz w:val="24"/>
          <w:szCs w:val="24"/>
        </w:rPr>
      </w:pPr>
      <w:r>
        <w:rPr>
          <w:rFonts w:ascii="Arial" w:hAnsi="Arial" w:cs="Arial"/>
          <w:b/>
          <w:sz w:val="24"/>
          <w:szCs w:val="24"/>
        </w:rPr>
        <w:lastRenderedPageBreak/>
        <w:t>SECTION</w:t>
      </w:r>
      <w:r w:rsidR="004D39DB">
        <w:rPr>
          <w:rFonts w:ascii="Arial" w:hAnsi="Arial" w:cs="Arial"/>
          <w:b/>
          <w:sz w:val="24"/>
          <w:szCs w:val="24"/>
        </w:rPr>
        <w:t xml:space="preserve"> 3</w:t>
      </w:r>
    </w:p>
    <w:p w:rsidR="007E4FBD" w:rsidRDefault="007E4FBD">
      <w:pPr>
        <w:rPr>
          <w:rFonts w:ascii="Arial" w:hAnsi="Arial" w:cs="Arial"/>
          <w:sz w:val="24"/>
          <w:szCs w:val="24"/>
        </w:rPr>
      </w:pPr>
      <w:r>
        <w:rPr>
          <w:rFonts w:ascii="Arial" w:hAnsi="Arial" w:cs="Arial"/>
          <w:b/>
          <w:sz w:val="24"/>
          <w:szCs w:val="24"/>
        </w:rPr>
        <w:t xml:space="preserve">Short summary: </w:t>
      </w:r>
      <w:r w:rsidR="006418AB">
        <w:rPr>
          <w:rFonts w:ascii="Arial" w:hAnsi="Arial" w:cs="Arial"/>
          <w:sz w:val="24"/>
          <w:szCs w:val="24"/>
        </w:rPr>
        <w:t>captures overall aim of the plan and includes some key actions</w:t>
      </w:r>
      <w:r w:rsidR="00F46E4D">
        <w:rPr>
          <w:rFonts w:ascii="Arial" w:hAnsi="Arial" w:cs="Arial"/>
          <w:sz w:val="24"/>
          <w:szCs w:val="24"/>
        </w:rPr>
        <w:t xml:space="preserve"> (will be completed later)</w:t>
      </w:r>
    </w:p>
    <w:p w:rsidR="00871D51" w:rsidRDefault="00871D51">
      <w:pPr>
        <w:rPr>
          <w:rFonts w:ascii="Arial" w:hAnsi="Arial" w:cs="Arial"/>
          <w:sz w:val="24"/>
          <w:szCs w:val="24"/>
        </w:rPr>
      </w:pPr>
      <w:r>
        <w:rPr>
          <w:rFonts w:ascii="Arial" w:hAnsi="Arial" w:cs="Arial"/>
          <w:sz w:val="24"/>
          <w:szCs w:val="24"/>
        </w:rPr>
        <w:br w:type="page"/>
      </w:r>
    </w:p>
    <w:p w:rsidR="004D39DB" w:rsidRDefault="004D39DB">
      <w:pPr>
        <w:rPr>
          <w:rFonts w:ascii="Arial" w:hAnsi="Arial" w:cs="Arial"/>
          <w:b/>
          <w:sz w:val="24"/>
          <w:szCs w:val="24"/>
        </w:rPr>
      </w:pPr>
      <w:r>
        <w:rPr>
          <w:rFonts w:ascii="Arial" w:hAnsi="Arial" w:cs="Arial"/>
          <w:b/>
          <w:sz w:val="24"/>
          <w:szCs w:val="24"/>
        </w:rPr>
        <w:lastRenderedPageBreak/>
        <w:t>SECTION 4:</w:t>
      </w:r>
    </w:p>
    <w:p w:rsidR="006418AB" w:rsidRDefault="004D39DB">
      <w:pPr>
        <w:rPr>
          <w:rFonts w:ascii="Arial" w:hAnsi="Arial" w:cs="Arial"/>
          <w:b/>
          <w:sz w:val="24"/>
          <w:szCs w:val="24"/>
        </w:rPr>
      </w:pPr>
      <w:r>
        <w:rPr>
          <w:rFonts w:ascii="Arial" w:hAnsi="Arial" w:cs="Arial"/>
          <w:b/>
          <w:sz w:val="24"/>
          <w:szCs w:val="24"/>
        </w:rPr>
        <w:t>DRAFT BSL NATIONAL P</w:t>
      </w:r>
      <w:r w:rsidR="000E540B">
        <w:rPr>
          <w:rFonts w:ascii="Arial" w:hAnsi="Arial" w:cs="Arial"/>
          <w:b/>
          <w:sz w:val="24"/>
          <w:szCs w:val="24"/>
        </w:rPr>
        <w:t>LAN FOR [INSERT NAME OF PUBLIC BODY]</w:t>
      </w:r>
    </w:p>
    <w:p w:rsidR="004D39DB" w:rsidRPr="004D39DB" w:rsidRDefault="00A83415">
      <w:pPr>
        <w:rPr>
          <w:rFonts w:ascii="Arial" w:hAnsi="Arial" w:cs="Arial"/>
          <w:b/>
          <w:sz w:val="24"/>
          <w:szCs w:val="24"/>
        </w:rPr>
      </w:pPr>
      <w:r>
        <w:rPr>
          <w:rFonts w:ascii="Arial" w:hAnsi="Arial" w:cs="Arial"/>
          <w:b/>
          <w:sz w:val="24"/>
          <w:szCs w:val="24"/>
        </w:rPr>
        <w:t>NB: ALL NATIONAL PUBLIC BODIES SHOULD CONSIDER INCLUDING THIS SECTION IN THEIR BSL PLANS</w:t>
      </w:r>
    </w:p>
    <w:tbl>
      <w:tblPr>
        <w:tblStyle w:val="TableGrid"/>
        <w:tblW w:w="0" w:type="auto"/>
        <w:tblLook w:val="04A0" w:firstRow="1" w:lastRow="0" w:firstColumn="1" w:lastColumn="0" w:noHBand="0" w:noVBand="1"/>
      </w:tblPr>
      <w:tblGrid>
        <w:gridCol w:w="9242"/>
      </w:tblGrid>
      <w:tr w:rsidR="006418AB" w:rsidTr="006418AB">
        <w:tc>
          <w:tcPr>
            <w:tcW w:w="9242" w:type="dxa"/>
          </w:tcPr>
          <w:p w:rsidR="006418AB" w:rsidRDefault="004D39DB" w:rsidP="006418AB">
            <w:pPr>
              <w:rPr>
                <w:rFonts w:ascii="Arial" w:hAnsi="Arial" w:cs="Arial"/>
                <w:b/>
                <w:sz w:val="24"/>
                <w:szCs w:val="24"/>
              </w:rPr>
            </w:pPr>
            <w:r>
              <w:rPr>
                <w:rFonts w:ascii="Arial" w:hAnsi="Arial" w:cs="Arial"/>
                <w:b/>
                <w:sz w:val="24"/>
                <w:szCs w:val="24"/>
              </w:rPr>
              <w:t>4.</w:t>
            </w:r>
            <w:r w:rsidR="006418AB">
              <w:rPr>
                <w:rFonts w:ascii="Arial" w:hAnsi="Arial" w:cs="Arial"/>
                <w:b/>
                <w:sz w:val="24"/>
                <w:szCs w:val="24"/>
              </w:rPr>
              <w:t>1: Across all our services</w:t>
            </w:r>
          </w:p>
          <w:p w:rsidR="006418AB" w:rsidRPr="006418AB" w:rsidRDefault="006418AB" w:rsidP="006418AB">
            <w:pPr>
              <w:rPr>
                <w:rFonts w:ascii="Arial" w:hAnsi="Arial" w:cs="Arial"/>
                <w:sz w:val="24"/>
                <w:szCs w:val="24"/>
              </w:rPr>
            </w:pPr>
          </w:p>
          <w:p w:rsidR="006418AB" w:rsidRDefault="00CE0C9E" w:rsidP="006418AB">
            <w:pPr>
              <w:rPr>
                <w:rFonts w:ascii="Arial" w:hAnsi="Arial" w:cs="Arial"/>
                <w:sz w:val="24"/>
                <w:szCs w:val="24"/>
              </w:rPr>
            </w:pPr>
            <w:r>
              <w:rPr>
                <w:rFonts w:ascii="Arial" w:hAnsi="Arial" w:cs="Arial"/>
                <w:sz w:val="24"/>
                <w:szCs w:val="24"/>
              </w:rPr>
              <w:t>We share the</w:t>
            </w:r>
            <w:r w:rsidR="006418AB" w:rsidRPr="006418AB">
              <w:rPr>
                <w:rFonts w:ascii="Arial" w:hAnsi="Arial" w:cs="Arial"/>
                <w:sz w:val="24"/>
                <w:szCs w:val="24"/>
              </w:rPr>
              <w:t xml:space="preserve"> long-term goal for all Scottish public services</w:t>
            </w:r>
            <w:r>
              <w:rPr>
                <w:rFonts w:ascii="Arial" w:hAnsi="Arial" w:cs="Arial"/>
                <w:sz w:val="24"/>
                <w:szCs w:val="24"/>
              </w:rPr>
              <w:t xml:space="preserve"> set out in the BSL National Plan</w:t>
            </w:r>
            <w:r w:rsidR="006418AB">
              <w:rPr>
                <w:rFonts w:ascii="Arial" w:hAnsi="Arial" w:cs="Arial"/>
                <w:sz w:val="24"/>
                <w:szCs w:val="24"/>
              </w:rPr>
              <w:t>, which is:</w:t>
            </w:r>
          </w:p>
          <w:p w:rsidR="006418AB" w:rsidRDefault="006418AB" w:rsidP="006418AB">
            <w:pPr>
              <w:rPr>
                <w:rFonts w:ascii="Arial" w:hAnsi="Arial" w:cs="Arial"/>
                <w:sz w:val="24"/>
                <w:szCs w:val="24"/>
              </w:rPr>
            </w:pPr>
          </w:p>
          <w:p w:rsidR="006418AB" w:rsidRPr="00CE0C9E" w:rsidRDefault="006418AB" w:rsidP="006418AB">
            <w:pPr>
              <w:rPr>
                <w:rFonts w:ascii="Arial" w:hAnsi="Arial" w:cs="Arial"/>
                <w:i/>
                <w:sz w:val="24"/>
                <w:szCs w:val="24"/>
              </w:rPr>
            </w:pPr>
            <w:r w:rsidRPr="00CE0C9E">
              <w:rPr>
                <w:rFonts w:ascii="Arial" w:hAnsi="Arial" w:cs="Arial"/>
                <w:i/>
                <w:sz w:val="24"/>
                <w:szCs w:val="24"/>
              </w:rPr>
              <w:t>“Across the Scottish public sector, information and services will be accessible to BSL users”</w:t>
            </w:r>
          </w:p>
          <w:p w:rsidR="006418AB" w:rsidRDefault="006418AB">
            <w:pPr>
              <w:rPr>
                <w:rFonts w:ascii="Arial" w:hAnsi="Arial" w:cs="Arial"/>
                <w:b/>
                <w:sz w:val="24"/>
                <w:szCs w:val="24"/>
              </w:rPr>
            </w:pPr>
          </w:p>
        </w:tc>
      </w:tr>
    </w:tbl>
    <w:p w:rsidR="006418AB" w:rsidRDefault="006418AB">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6418AB" w:rsidTr="006418AB">
        <w:tc>
          <w:tcPr>
            <w:tcW w:w="9242" w:type="dxa"/>
          </w:tcPr>
          <w:p w:rsidR="00D8372A" w:rsidRDefault="006418AB">
            <w:pPr>
              <w:rPr>
                <w:rFonts w:ascii="Arial" w:hAnsi="Arial" w:cs="Arial"/>
                <w:b/>
                <w:sz w:val="24"/>
                <w:szCs w:val="24"/>
              </w:rPr>
            </w:pPr>
            <w:r>
              <w:rPr>
                <w:rFonts w:ascii="Arial" w:hAnsi="Arial" w:cs="Arial"/>
                <w:b/>
                <w:sz w:val="24"/>
                <w:szCs w:val="24"/>
              </w:rPr>
              <w:t>Our Actions</w:t>
            </w:r>
            <w:r w:rsidR="00D8372A">
              <w:rPr>
                <w:rFonts w:ascii="Arial" w:hAnsi="Arial" w:cs="Arial"/>
                <w:b/>
                <w:sz w:val="24"/>
                <w:szCs w:val="24"/>
              </w:rPr>
              <w:t xml:space="preserve"> </w:t>
            </w:r>
          </w:p>
          <w:p w:rsidR="00D8372A" w:rsidRDefault="00D8372A">
            <w:pPr>
              <w:rPr>
                <w:rFonts w:ascii="Arial" w:hAnsi="Arial" w:cs="Arial"/>
                <w:b/>
                <w:sz w:val="24"/>
                <w:szCs w:val="24"/>
              </w:rPr>
            </w:pPr>
          </w:p>
          <w:p w:rsidR="006418AB" w:rsidRPr="00D26717" w:rsidRDefault="00D8372A">
            <w:pPr>
              <w:rPr>
                <w:rFonts w:ascii="Arial" w:hAnsi="Arial" w:cs="Arial"/>
                <w:b/>
                <w:sz w:val="24"/>
                <w:szCs w:val="24"/>
                <w:u w:val="single"/>
              </w:rPr>
            </w:pPr>
            <w:r>
              <w:rPr>
                <w:rFonts w:ascii="Arial" w:hAnsi="Arial" w:cs="Arial"/>
                <w:sz w:val="24"/>
                <w:szCs w:val="24"/>
              </w:rPr>
              <w:t>[These should reflect actions 2, 3, 4, 5, 6 in the national plan. The text below gives the number of the relevant action in the national plan, and offers an example of how this coul</w:t>
            </w:r>
            <w:r w:rsidR="00E1253D">
              <w:rPr>
                <w:rFonts w:ascii="Arial" w:hAnsi="Arial" w:cs="Arial"/>
                <w:sz w:val="24"/>
                <w:szCs w:val="24"/>
              </w:rPr>
              <w:t>d be worded in a college or university</w:t>
            </w:r>
            <w:r>
              <w:rPr>
                <w:rFonts w:ascii="Arial" w:hAnsi="Arial" w:cs="Arial"/>
                <w:sz w:val="24"/>
                <w:szCs w:val="24"/>
              </w:rPr>
              <w:t xml:space="preserve"> plan</w:t>
            </w:r>
            <w:r w:rsidR="001009B5">
              <w:rPr>
                <w:rFonts w:ascii="Arial" w:hAnsi="Arial" w:cs="Arial"/>
                <w:sz w:val="24"/>
                <w:szCs w:val="24"/>
              </w:rPr>
              <w:t xml:space="preserve"> (although would need to be more specific, </w:t>
            </w:r>
            <w:proofErr w:type="spellStart"/>
            <w:r w:rsidR="001009B5">
              <w:rPr>
                <w:rFonts w:ascii="Arial" w:hAnsi="Arial" w:cs="Arial"/>
                <w:sz w:val="24"/>
                <w:szCs w:val="24"/>
              </w:rPr>
              <w:t>ie</w:t>
            </w:r>
            <w:proofErr w:type="spellEnd"/>
            <w:r w:rsidR="001009B5">
              <w:rPr>
                <w:rFonts w:ascii="Arial" w:hAnsi="Arial" w:cs="Arial"/>
                <w:sz w:val="24"/>
                <w:szCs w:val="24"/>
              </w:rPr>
              <w:t>. where possible say what steps will be taken, by when)</w:t>
            </w:r>
            <w:r w:rsidR="001B4176">
              <w:rPr>
                <w:rFonts w:ascii="Arial" w:hAnsi="Arial" w:cs="Arial"/>
                <w:sz w:val="24"/>
                <w:szCs w:val="24"/>
              </w:rPr>
              <w:t xml:space="preserve">. </w:t>
            </w:r>
            <w:r w:rsidR="001B4176" w:rsidRPr="00D26717">
              <w:rPr>
                <w:rFonts w:ascii="Arial" w:hAnsi="Arial" w:cs="Arial"/>
                <w:sz w:val="24"/>
                <w:szCs w:val="24"/>
                <w:u w:val="single"/>
              </w:rPr>
              <w:t>Please</w:t>
            </w:r>
            <w:r w:rsidR="00D26717">
              <w:rPr>
                <w:rFonts w:ascii="Arial" w:hAnsi="Arial" w:cs="Arial"/>
                <w:sz w:val="24"/>
                <w:szCs w:val="24"/>
                <w:u w:val="single"/>
              </w:rPr>
              <w:t xml:space="preserve"> also consider what</w:t>
            </w:r>
            <w:r w:rsidR="001B4176" w:rsidRPr="00D26717">
              <w:rPr>
                <w:rFonts w:ascii="Arial" w:hAnsi="Arial" w:cs="Arial"/>
                <w:sz w:val="24"/>
                <w:szCs w:val="24"/>
                <w:u w:val="single"/>
              </w:rPr>
              <w:t xml:space="preserve"> additional actions you can take which will help make progress towards the long-term goal for all public services</w:t>
            </w:r>
            <w:r w:rsidRPr="00D26717">
              <w:rPr>
                <w:rFonts w:ascii="Arial" w:hAnsi="Arial" w:cs="Arial"/>
                <w:sz w:val="24"/>
                <w:szCs w:val="24"/>
                <w:u w:val="single"/>
              </w:rPr>
              <w:t>]</w:t>
            </w:r>
            <w:r w:rsidR="006418AB" w:rsidRPr="00D26717">
              <w:rPr>
                <w:rFonts w:ascii="Arial" w:hAnsi="Arial" w:cs="Arial"/>
                <w:b/>
                <w:sz w:val="24"/>
                <w:szCs w:val="24"/>
                <w:u w:val="single"/>
              </w:rPr>
              <w:t xml:space="preserve"> </w:t>
            </w:r>
          </w:p>
          <w:p w:rsidR="006418AB" w:rsidRDefault="006418AB">
            <w:pPr>
              <w:rPr>
                <w:rFonts w:ascii="Arial" w:hAnsi="Arial" w:cs="Arial"/>
                <w:b/>
                <w:sz w:val="24"/>
                <w:szCs w:val="24"/>
              </w:rPr>
            </w:pPr>
          </w:p>
          <w:p w:rsidR="006418AB" w:rsidRDefault="006418AB">
            <w:pPr>
              <w:rPr>
                <w:rFonts w:ascii="Arial" w:hAnsi="Arial" w:cs="Arial"/>
                <w:b/>
                <w:sz w:val="24"/>
                <w:szCs w:val="24"/>
              </w:rPr>
            </w:pPr>
            <w:r>
              <w:rPr>
                <w:rFonts w:ascii="Arial" w:hAnsi="Arial" w:cs="Arial"/>
                <w:b/>
                <w:sz w:val="24"/>
                <w:szCs w:val="24"/>
              </w:rPr>
              <w:t>By 2023, we will:</w:t>
            </w:r>
          </w:p>
          <w:p w:rsidR="00D8372A" w:rsidRDefault="00D8372A">
            <w:pPr>
              <w:rPr>
                <w:rFonts w:ascii="Arial" w:hAnsi="Arial" w:cs="Arial"/>
                <w:b/>
                <w:sz w:val="24"/>
                <w:szCs w:val="24"/>
              </w:rPr>
            </w:pPr>
          </w:p>
          <w:p w:rsidR="00D8372A" w:rsidRPr="00D8372A" w:rsidRDefault="00D8372A">
            <w:pPr>
              <w:rPr>
                <w:rFonts w:ascii="Arial" w:hAnsi="Arial" w:cs="Arial"/>
                <w:sz w:val="24"/>
                <w:szCs w:val="24"/>
              </w:rPr>
            </w:pPr>
            <w:r>
              <w:rPr>
                <w:rFonts w:ascii="Arial" w:hAnsi="Arial" w:cs="Arial"/>
                <w:sz w:val="24"/>
                <w:szCs w:val="24"/>
              </w:rPr>
              <w:t xml:space="preserve">[2] analyse existing </w:t>
            </w:r>
            <w:r w:rsidR="004501D8">
              <w:rPr>
                <w:rFonts w:ascii="Arial" w:hAnsi="Arial" w:cs="Arial"/>
                <w:sz w:val="24"/>
                <w:szCs w:val="24"/>
              </w:rPr>
              <w:t>evidence we have about students and prospective students who use BSL</w:t>
            </w:r>
            <w:r>
              <w:rPr>
                <w:rFonts w:ascii="Arial" w:hAnsi="Arial" w:cs="Arial"/>
                <w:sz w:val="24"/>
                <w:szCs w:val="24"/>
              </w:rPr>
              <w:t xml:space="preserve"> in our </w:t>
            </w:r>
            <w:r w:rsidR="004501D8">
              <w:rPr>
                <w:rFonts w:ascii="Arial" w:hAnsi="Arial" w:cs="Arial"/>
                <w:sz w:val="24"/>
                <w:szCs w:val="24"/>
              </w:rPr>
              <w:t>college/university</w:t>
            </w:r>
            <w:r>
              <w:rPr>
                <w:rFonts w:ascii="Arial" w:hAnsi="Arial" w:cs="Arial"/>
                <w:sz w:val="24"/>
                <w:szCs w:val="24"/>
              </w:rPr>
              <w:t>; identity and fill key information gaps so that we can establish baselin</w:t>
            </w:r>
            <w:r w:rsidR="00AC4707">
              <w:rPr>
                <w:rFonts w:ascii="Arial" w:hAnsi="Arial" w:cs="Arial"/>
                <w:sz w:val="24"/>
                <w:szCs w:val="24"/>
              </w:rPr>
              <w:t>es and measure our</w:t>
            </w:r>
            <w:r>
              <w:rPr>
                <w:rFonts w:ascii="Arial" w:hAnsi="Arial" w:cs="Arial"/>
                <w:sz w:val="24"/>
                <w:szCs w:val="24"/>
              </w:rPr>
              <w:t xml:space="preserve"> progress.</w:t>
            </w:r>
          </w:p>
          <w:p w:rsidR="006418AB" w:rsidRDefault="006418AB">
            <w:pPr>
              <w:rPr>
                <w:rFonts w:ascii="Arial" w:hAnsi="Arial" w:cs="Arial"/>
                <w:b/>
                <w:sz w:val="24"/>
                <w:szCs w:val="24"/>
              </w:rPr>
            </w:pPr>
          </w:p>
          <w:p w:rsidR="00D8372A" w:rsidRPr="00D8372A" w:rsidRDefault="00D8372A">
            <w:pPr>
              <w:rPr>
                <w:rFonts w:ascii="Arial" w:hAnsi="Arial" w:cs="Arial"/>
                <w:sz w:val="24"/>
                <w:szCs w:val="24"/>
              </w:rPr>
            </w:pPr>
            <w:r>
              <w:rPr>
                <w:rFonts w:ascii="Arial" w:hAnsi="Arial" w:cs="Arial"/>
                <w:sz w:val="24"/>
                <w:szCs w:val="24"/>
              </w:rPr>
              <w:t>[3</w:t>
            </w:r>
            <w:r w:rsidR="001B4176">
              <w:rPr>
                <w:rFonts w:ascii="Arial" w:hAnsi="Arial" w:cs="Arial"/>
                <w:sz w:val="24"/>
                <w:szCs w:val="24"/>
              </w:rPr>
              <w:t>,4</w:t>
            </w:r>
            <w:r>
              <w:rPr>
                <w:rFonts w:ascii="Arial" w:hAnsi="Arial" w:cs="Arial"/>
                <w:sz w:val="24"/>
                <w:szCs w:val="24"/>
              </w:rPr>
              <w:t xml:space="preserve">] improve information and services for </w:t>
            </w:r>
            <w:r w:rsidR="004501D8">
              <w:rPr>
                <w:rFonts w:ascii="Arial" w:hAnsi="Arial" w:cs="Arial"/>
                <w:sz w:val="24"/>
                <w:szCs w:val="24"/>
              </w:rPr>
              <w:t xml:space="preserve">students and prospective students who use </w:t>
            </w:r>
            <w:r>
              <w:rPr>
                <w:rFonts w:ascii="Arial" w:hAnsi="Arial" w:cs="Arial"/>
                <w:sz w:val="24"/>
                <w:szCs w:val="24"/>
              </w:rPr>
              <w:t>BSL</w:t>
            </w:r>
            <w:r>
              <w:rPr>
                <w:rStyle w:val="FootnoteReference"/>
                <w:rFonts w:ascii="Arial" w:hAnsi="Arial" w:cs="Arial"/>
                <w:sz w:val="24"/>
                <w:szCs w:val="24"/>
              </w:rPr>
              <w:footnoteReference w:id="2"/>
            </w:r>
            <w:r w:rsidR="001B4176">
              <w:rPr>
                <w:rFonts w:ascii="Arial" w:hAnsi="Arial" w:cs="Arial"/>
                <w:sz w:val="24"/>
                <w:szCs w:val="24"/>
              </w:rPr>
              <w:t xml:space="preserve">, including making our website more accessible to BSL users. </w:t>
            </w:r>
          </w:p>
          <w:p w:rsidR="00D8372A" w:rsidRDefault="00D8372A">
            <w:pPr>
              <w:rPr>
                <w:rFonts w:ascii="Arial" w:hAnsi="Arial" w:cs="Arial"/>
                <w:b/>
                <w:sz w:val="24"/>
                <w:szCs w:val="24"/>
              </w:rPr>
            </w:pPr>
          </w:p>
          <w:p w:rsidR="00D8372A" w:rsidRDefault="00D8372A">
            <w:pPr>
              <w:rPr>
                <w:rFonts w:ascii="Arial" w:hAnsi="Arial" w:cs="Arial"/>
                <w:sz w:val="24"/>
                <w:szCs w:val="24"/>
              </w:rPr>
            </w:pPr>
            <w:r>
              <w:rPr>
                <w:rFonts w:ascii="Arial" w:hAnsi="Arial" w:cs="Arial"/>
                <w:sz w:val="24"/>
                <w:szCs w:val="24"/>
              </w:rPr>
              <w:t xml:space="preserve">[5] promote the use of the Scottish Government’s </w:t>
            </w:r>
            <w:r w:rsidR="001B4176">
              <w:rPr>
                <w:rFonts w:ascii="Arial" w:hAnsi="Arial" w:cs="Arial"/>
                <w:sz w:val="24"/>
                <w:szCs w:val="24"/>
              </w:rPr>
              <w:t>nationally funded BSL online interpreting video relay services called ‘</w:t>
            </w:r>
            <w:proofErr w:type="spellStart"/>
            <w:r w:rsidR="001B4176">
              <w:rPr>
                <w:rFonts w:ascii="Arial" w:hAnsi="Arial" w:cs="Arial"/>
                <w:sz w:val="24"/>
                <w:szCs w:val="24"/>
              </w:rPr>
              <w:t>contactSCOTLAND</w:t>
            </w:r>
            <w:proofErr w:type="spellEnd"/>
            <w:r w:rsidR="001B4176">
              <w:rPr>
                <w:rFonts w:ascii="Arial" w:hAnsi="Arial" w:cs="Arial"/>
                <w:sz w:val="24"/>
                <w:szCs w:val="24"/>
              </w:rPr>
              <w:t>-BSL’, which allows BSL users to contact public and their sector services and for these services to contact them.</w:t>
            </w:r>
          </w:p>
          <w:p w:rsidR="001B4176" w:rsidRDefault="001B4176">
            <w:pPr>
              <w:rPr>
                <w:rFonts w:ascii="Arial" w:hAnsi="Arial" w:cs="Arial"/>
                <w:sz w:val="24"/>
                <w:szCs w:val="24"/>
              </w:rPr>
            </w:pPr>
          </w:p>
          <w:p w:rsidR="001B4176" w:rsidRDefault="001B4176">
            <w:pPr>
              <w:rPr>
                <w:rFonts w:ascii="Arial" w:hAnsi="Arial" w:cs="Arial"/>
                <w:sz w:val="24"/>
                <w:szCs w:val="24"/>
              </w:rPr>
            </w:pPr>
            <w:r>
              <w:rPr>
                <w:rFonts w:ascii="Arial" w:hAnsi="Arial" w:cs="Arial"/>
                <w:sz w:val="24"/>
                <w:szCs w:val="24"/>
              </w:rPr>
              <w:t>[6] Signpost staff who work with BSL users to appropriate BSL awareness training, and enable them to take up such training.</w:t>
            </w:r>
          </w:p>
          <w:p w:rsidR="001B4176" w:rsidRDefault="001B4176">
            <w:pPr>
              <w:rPr>
                <w:rFonts w:ascii="Arial" w:hAnsi="Arial" w:cs="Arial"/>
                <w:sz w:val="24"/>
                <w:szCs w:val="24"/>
              </w:rPr>
            </w:pPr>
          </w:p>
          <w:p w:rsidR="006418AB" w:rsidRPr="006418AB" w:rsidRDefault="00F75017" w:rsidP="00F46E4D">
            <w:pPr>
              <w:rPr>
                <w:rFonts w:ascii="Arial" w:hAnsi="Arial" w:cs="Arial"/>
                <w:b/>
                <w:sz w:val="24"/>
                <w:szCs w:val="24"/>
              </w:rPr>
            </w:pPr>
            <w:r>
              <w:rPr>
                <w:rFonts w:ascii="Arial" w:hAnsi="Arial" w:cs="Arial"/>
                <w:b/>
                <w:sz w:val="24"/>
                <w:szCs w:val="24"/>
              </w:rPr>
              <w:t xml:space="preserve">Are there any other actions you </w:t>
            </w:r>
            <w:r w:rsidR="000E540B">
              <w:rPr>
                <w:rFonts w:ascii="Arial" w:hAnsi="Arial" w:cs="Arial"/>
                <w:b/>
                <w:sz w:val="24"/>
                <w:szCs w:val="24"/>
              </w:rPr>
              <w:t xml:space="preserve">can take in your </w:t>
            </w:r>
            <w:r w:rsidR="00F46E4D">
              <w:rPr>
                <w:rFonts w:ascii="Arial" w:hAnsi="Arial" w:cs="Arial"/>
                <w:b/>
                <w:sz w:val="24"/>
                <w:szCs w:val="24"/>
              </w:rPr>
              <w:t>college/university</w:t>
            </w:r>
            <w:r>
              <w:rPr>
                <w:rFonts w:ascii="Arial" w:hAnsi="Arial" w:cs="Arial"/>
                <w:b/>
                <w:sz w:val="24"/>
                <w:szCs w:val="24"/>
              </w:rPr>
              <w:t xml:space="preserve"> that will help make progress toward the long-term goal for public services?</w:t>
            </w:r>
          </w:p>
        </w:tc>
      </w:tr>
    </w:tbl>
    <w:p w:rsidR="004D39DB" w:rsidRDefault="004D39DB" w:rsidP="00CE0C9E">
      <w:pPr>
        <w:rPr>
          <w:rFonts w:ascii="Arial" w:hAnsi="Arial" w:cs="Arial"/>
          <w:b/>
          <w:sz w:val="24"/>
          <w:szCs w:val="24"/>
        </w:rPr>
      </w:pPr>
    </w:p>
    <w:p w:rsidR="004501D8" w:rsidRDefault="004D39DB">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4501D8" w:rsidTr="00243291">
        <w:tc>
          <w:tcPr>
            <w:tcW w:w="9242" w:type="dxa"/>
          </w:tcPr>
          <w:p w:rsidR="004501D8" w:rsidRDefault="00616455" w:rsidP="00243291">
            <w:pPr>
              <w:rPr>
                <w:rFonts w:ascii="Arial" w:hAnsi="Arial" w:cs="Arial"/>
                <w:b/>
                <w:sz w:val="24"/>
                <w:szCs w:val="24"/>
              </w:rPr>
            </w:pPr>
            <w:r>
              <w:rPr>
                <w:rFonts w:ascii="Arial" w:hAnsi="Arial" w:cs="Arial"/>
                <w:b/>
                <w:sz w:val="24"/>
                <w:szCs w:val="24"/>
              </w:rPr>
              <w:lastRenderedPageBreak/>
              <w:br w:type="page"/>
              <w:t>4.2</w:t>
            </w:r>
            <w:r w:rsidR="004501D8">
              <w:rPr>
                <w:rFonts w:ascii="Arial" w:hAnsi="Arial" w:cs="Arial"/>
                <w:b/>
                <w:sz w:val="24"/>
                <w:szCs w:val="24"/>
              </w:rPr>
              <w:t>: Post-School Education</w:t>
            </w:r>
          </w:p>
          <w:p w:rsidR="004501D8" w:rsidRDefault="004501D8" w:rsidP="00243291">
            <w:pPr>
              <w:rPr>
                <w:rFonts w:ascii="Arial" w:hAnsi="Arial" w:cs="Arial"/>
                <w:b/>
                <w:sz w:val="24"/>
                <w:szCs w:val="24"/>
              </w:rPr>
            </w:pPr>
          </w:p>
          <w:p w:rsidR="004501D8" w:rsidRDefault="004501D8" w:rsidP="00243291">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post- school education set out in the BSL National Plan, which is:</w:t>
            </w:r>
          </w:p>
          <w:p w:rsidR="004501D8" w:rsidRDefault="004501D8" w:rsidP="00243291">
            <w:pPr>
              <w:rPr>
                <w:rFonts w:ascii="Arial" w:hAnsi="Arial" w:cs="Arial"/>
                <w:b/>
                <w:sz w:val="24"/>
                <w:szCs w:val="24"/>
              </w:rPr>
            </w:pPr>
          </w:p>
          <w:p w:rsidR="004501D8" w:rsidRDefault="004501D8" w:rsidP="00243291">
            <w:pPr>
              <w:rPr>
                <w:rFonts w:ascii="Arial" w:hAnsi="Arial" w:cs="Arial"/>
                <w:i/>
                <w:sz w:val="24"/>
                <w:szCs w:val="24"/>
              </w:rPr>
            </w:pPr>
            <w:r w:rsidRPr="00926067">
              <w:rPr>
                <w:rFonts w:ascii="Arial" w:hAnsi="Arial" w:cs="Arial"/>
                <w:i/>
                <w:sz w:val="24"/>
                <w:szCs w:val="24"/>
              </w:rPr>
              <w:t>“BSL users will be able to maximise their potential at school, will be supported to transition to post-school education if they wish to do so, and will receive the support they need to do well in their chosen subject(s)”</w:t>
            </w:r>
          </w:p>
          <w:p w:rsidR="00616455" w:rsidRDefault="00616455" w:rsidP="00243291">
            <w:pPr>
              <w:rPr>
                <w:rFonts w:ascii="Arial" w:hAnsi="Arial" w:cs="Arial"/>
                <w:b/>
                <w:sz w:val="24"/>
                <w:szCs w:val="24"/>
              </w:rPr>
            </w:pPr>
          </w:p>
        </w:tc>
      </w:tr>
      <w:tr w:rsidR="004501D8" w:rsidRPr="00EE6BB8" w:rsidTr="00243291">
        <w:tc>
          <w:tcPr>
            <w:tcW w:w="9242" w:type="dxa"/>
          </w:tcPr>
          <w:p w:rsidR="004501D8" w:rsidRDefault="004501D8" w:rsidP="00243291">
            <w:pPr>
              <w:rPr>
                <w:rFonts w:ascii="Arial" w:hAnsi="Arial" w:cs="Arial"/>
                <w:b/>
                <w:sz w:val="24"/>
                <w:szCs w:val="24"/>
              </w:rPr>
            </w:pPr>
            <w:r>
              <w:rPr>
                <w:rFonts w:ascii="Arial" w:hAnsi="Arial" w:cs="Arial"/>
                <w:b/>
                <w:sz w:val="24"/>
                <w:szCs w:val="24"/>
              </w:rPr>
              <w:t xml:space="preserve">Our Actions </w:t>
            </w:r>
          </w:p>
          <w:p w:rsidR="004501D8" w:rsidRDefault="004501D8" w:rsidP="00243291">
            <w:pPr>
              <w:rPr>
                <w:rFonts w:ascii="Arial" w:hAnsi="Arial" w:cs="Arial"/>
                <w:b/>
                <w:sz w:val="24"/>
                <w:szCs w:val="24"/>
              </w:rPr>
            </w:pPr>
          </w:p>
          <w:p w:rsidR="004501D8" w:rsidRDefault="004501D8" w:rsidP="00243291">
            <w:pPr>
              <w:rPr>
                <w:rFonts w:ascii="Arial" w:hAnsi="Arial" w:cs="Arial"/>
                <w:b/>
                <w:sz w:val="24"/>
                <w:szCs w:val="24"/>
              </w:rPr>
            </w:pPr>
            <w:r>
              <w:rPr>
                <w:rFonts w:ascii="Arial" w:hAnsi="Arial" w:cs="Arial"/>
                <w:b/>
                <w:sz w:val="24"/>
                <w:szCs w:val="24"/>
              </w:rPr>
              <w:t>By 2023, we will:</w:t>
            </w:r>
          </w:p>
          <w:p w:rsidR="004501D8" w:rsidRDefault="004501D8" w:rsidP="00243291">
            <w:pPr>
              <w:rPr>
                <w:rFonts w:ascii="Arial" w:hAnsi="Arial" w:cs="Arial"/>
                <w:b/>
                <w:sz w:val="24"/>
                <w:szCs w:val="24"/>
              </w:rPr>
            </w:pPr>
          </w:p>
          <w:p w:rsidR="00EC0EE5" w:rsidRDefault="00EC0EE5" w:rsidP="00243291">
            <w:pPr>
              <w:pStyle w:val="ListParagraph"/>
              <w:numPr>
                <w:ilvl w:val="0"/>
                <w:numId w:val="5"/>
              </w:numPr>
              <w:rPr>
                <w:rFonts w:ascii="Arial" w:hAnsi="Arial" w:cs="Arial"/>
                <w:sz w:val="24"/>
                <w:szCs w:val="24"/>
              </w:rPr>
            </w:pPr>
            <w:r>
              <w:rPr>
                <w:rFonts w:ascii="Arial" w:hAnsi="Arial" w:cs="Arial"/>
                <w:sz w:val="24"/>
                <w:szCs w:val="24"/>
              </w:rPr>
              <w:t>[25]</w:t>
            </w:r>
            <w:r w:rsidR="00125D9C">
              <w:rPr>
                <w:rFonts w:ascii="Arial" w:hAnsi="Arial" w:cs="Arial"/>
                <w:sz w:val="24"/>
                <w:szCs w:val="24"/>
              </w:rPr>
              <w:t xml:space="preserve"> we will take action to ensure that students and prospective students who use BSL are </w:t>
            </w:r>
            <w:r w:rsidR="001C48E9">
              <w:rPr>
                <w:rFonts w:ascii="Arial" w:hAnsi="Arial" w:cs="Arial"/>
                <w:sz w:val="24"/>
                <w:szCs w:val="24"/>
              </w:rPr>
              <w:t xml:space="preserve">properly </w:t>
            </w:r>
            <w:r w:rsidR="00125D9C">
              <w:rPr>
                <w:rFonts w:ascii="Arial" w:hAnsi="Arial" w:cs="Arial"/>
                <w:sz w:val="24"/>
                <w:szCs w:val="24"/>
              </w:rPr>
              <w:t>supported. This could include:</w:t>
            </w:r>
          </w:p>
          <w:p w:rsidR="001C48E9" w:rsidRDefault="001C48E9" w:rsidP="001C48E9">
            <w:pPr>
              <w:pStyle w:val="ListParagraph"/>
              <w:ind w:left="360"/>
              <w:rPr>
                <w:rFonts w:ascii="Arial" w:hAnsi="Arial" w:cs="Arial"/>
                <w:sz w:val="24"/>
                <w:szCs w:val="24"/>
              </w:rPr>
            </w:pPr>
          </w:p>
          <w:p w:rsidR="001C48E9" w:rsidRDefault="001C48E9" w:rsidP="001C48E9">
            <w:pPr>
              <w:pStyle w:val="ListParagraph"/>
              <w:numPr>
                <w:ilvl w:val="1"/>
                <w:numId w:val="5"/>
              </w:numPr>
              <w:rPr>
                <w:rFonts w:ascii="Arial" w:hAnsi="Arial" w:cs="Arial"/>
                <w:sz w:val="24"/>
                <w:szCs w:val="24"/>
              </w:rPr>
            </w:pPr>
            <w:r>
              <w:rPr>
                <w:rFonts w:ascii="Arial" w:hAnsi="Arial" w:cs="Arial"/>
                <w:sz w:val="24"/>
                <w:szCs w:val="24"/>
              </w:rPr>
              <w:t>Providing accessible information about what BSL users can expect from the college/university.</w:t>
            </w:r>
          </w:p>
          <w:p w:rsidR="001C48E9" w:rsidRDefault="001C48E9" w:rsidP="001C48E9">
            <w:pPr>
              <w:pStyle w:val="ListParagraph"/>
              <w:numPr>
                <w:ilvl w:val="1"/>
                <w:numId w:val="5"/>
              </w:numPr>
              <w:rPr>
                <w:rFonts w:ascii="Arial" w:hAnsi="Arial" w:cs="Arial"/>
                <w:sz w:val="24"/>
                <w:szCs w:val="24"/>
              </w:rPr>
            </w:pPr>
            <w:r>
              <w:rPr>
                <w:rFonts w:ascii="Arial" w:hAnsi="Arial" w:cs="Arial"/>
                <w:sz w:val="24"/>
                <w:szCs w:val="24"/>
              </w:rPr>
              <w:t xml:space="preserve">Full access to open days for prospective students who use BSL. </w:t>
            </w:r>
          </w:p>
          <w:p w:rsidR="001C48E9" w:rsidRDefault="001C48E9" w:rsidP="001C48E9">
            <w:pPr>
              <w:pStyle w:val="ListParagraph"/>
              <w:numPr>
                <w:ilvl w:val="1"/>
                <w:numId w:val="5"/>
              </w:numPr>
              <w:rPr>
                <w:rFonts w:ascii="Arial" w:hAnsi="Arial" w:cs="Arial"/>
                <w:sz w:val="24"/>
                <w:szCs w:val="24"/>
              </w:rPr>
            </w:pPr>
            <w:r>
              <w:rPr>
                <w:rFonts w:ascii="Arial" w:hAnsi="Arial" w:cs="Arial"/>
                <w:sz w:val="24"/>
                <w:szCs w:val="24"/>
              </w:rPr>
              <w:t>Support throughout the student journey for students who use BSL (including completing application forms, interviews, applying for Disabled Students Allowance etc)</w:t>
            </w:r>
          </w:p>
          <w:p w:rsidR="00125D9C" w:rsidRDefault="001C48E9" w:rsidP="001C48E9">
            <w:pPr>
              <w:pStyle w:val="ListParagraph"/>
              <w:numPr>
                <w:ilvl w:val="1"/>
                <w:numId w:val="5"/>
              </w:numPr>
              <w:rPr>
                <w:rFonts w:ascii="Arial" w:hAnsi="Arial" w:cs="Arial"/>
                <w:sz w:val="24"/>
                <w:szCs w:val="24"/>
              </w:rPr>
            </w:pPr>
            <w:r>
              <w:rPr>
                <w:rFonts w:ascii="Arial" w:hAnsi="Arial" w:cs="Arial"/>
                <w:sz w:val="24"/>
                <w:szCs w:val="24"/>
              </w:rPr>
              <w:t>Support during the transition process, which needs to be agreed between the school and college or university.</w:t>
            </w:r>
          </w:p>
          <w:p w:rsidR="001C48E9" w:rsidRDefault="001C48E9" w:rsidP="001C48E9">
            <w:pPr>
              <w:pStyle w:val="ListParagraph"/>
              <w:numPr>
                <w:ilvl w:val="1"/>
                <w:numId w:val="5"/>
              </w:numPr>
              <w:rPr>
                <w:rFonts w:ascii="Arial" w:hAnsi="Arial" w:cs="Arial"/>
                <w:sz w:val="24"/>
                <w:szCs w:val="24"/>
              </w:rPr>
            </w:pPr>
            <w:r>
              <w:rPr>
                <w:rFonts w:ascii="Arial" w:hAnsi="Arial" w:cs="Arial"/>
                <w:sz w:val="24"/>
                <w:szCs w:val="24"/>
              </w:rPr>
              <w:t>Access to information within the college/university campus.</w:t>
            </w:r>
          </w:p>
          <w:p w:rsidR="00EC0EE5" w:rsidRDefault="00EC0EE5" w:rsidP="00EC0EE5">
            <w:pPr>
              <w:pStyle w:val="ListParagraph"/>
              <w:ind w:left="360"/>
              <w:rPr>
                <w:rFonts w:ascii="Arial" w:hAnsi="Arial" w:cs="Arial"/>
                <w:sz w:val="24"/>
                <w:szCs w:val="24"/>
              </w:rPr>
            </w:pPr>
          </w:p>
          <w:p w:rsidR="00EC0EE5" w:rsidRDefault="00EC0EE5" w:rsidP="00243291">
            <w:pPr>
              <w:pStyle w:val="ListParagraph"/>
              <w:numPr>
                <w:ilvl w:val="0"/>
                <w:numId w:val="5"/>
              </w:numPr>
              <w:rPr>
                <w:rFonts w:ascii="Arial" w:hAnsi="Arial" w:cs="Arial"/>
                <w:sz w:val="24"/>
                <w:szCs w:val="24"/>
              </w:rPr>
            </w:pPr>
            <w:r>
              <w:rPr>
                <w:rFonts w:ascii="Arial" w:hAnsi="Arial" w:cs="Arial"/>
                <w:sz w:val="24"/>
                <w:szCs w:val="24"/>
              </w:rPr>
              <w:t>[26]</w:t>
            </w:r>
            <w:r w:rsidR="001C48E9">
              <w:rPr>
                <w:rFonts w:ascii="Arial" w:hAnsi="Arial" w:cs="Arial"/>
                <w:sz w:val="24"/>
                <w:szCs w:val="24"/>
              </w:rPr>
              <w:t xml:space="preserve"> Take on board guidance/advice produced by the </w:t>
            </w:r>
            <w:proofErr w:type="spellStart"/>
            <w:r w:rsidR="001C48E9">
              <w:rPr>
                <w:rFonts w:ascii="Arial" w:hAnsi="Arial" w:cs="Arial"/>
                <w:sz w:val="24"/>
                <w:szCs w:val="24"/>
              </w:rPr>
              <w:t>SFC</w:t>
            </w:r>
            <w:proofErr w:type="spellEnd"/>
            <w:r w:rsidR="001C48E9">
              <w:rPr>
                <w:rFonts w:ascii="Arial" w:hAnsi="Arial" w:cs="Arial"/>
                <w:sz w:val="24"/>
                <w:szCs w:val="24"/>
              </w:rPr>
              <w:t xml:space="preserve"> and others to ensure that across the college/university, staff are aware of their responsibilities towards BSL users</w:t>
            </w:r>
            <w:r w:rsidR="00E075E4">
              <w:rPr>
                <w:rFonts w:ascii="Arial" w:hAnsi="Arial" w:cs="Arial"/>
                <w:sz w:val="24"/>
                <w:szCs w:val="24"/>
              </w:rPr>
              <w:t>, and that students who use BSL know what to expect.</w:t>
            </w:r>
          </w:p>
          <w:p w:rsidR="00E075E4" w:rsidRDefault="00E075E4" w:rsidP="00E075E4">
            <w:pPr>
              <w:pStyle w:val="ListParagraph"/>
              <w:ind w:left="360"/>
              <w:rPr>
                <w:rFonts w:ascii="Arial" w:hAnsi="Arial" w:cs="Arial"/>
                <w:sz w:val="24"/>
                <w:szCs w:val="24"/>
              </w:rPr>
            </w:pPr>
          </w:p>
          <w:p w:rsidR="00E075E4" w:rsidRDefault="00E075E4" w:rsidP="00E075E4">
            <w:pPr>
              <w:pStyle w:val="ListParagraph"/>
              <w:numPr>
                <w:ilvl w:val="0"/>
                <w:numId w:val="5"/>
              </w:numPr>
              <w:rPr>
                <w:rFonts w:ascii="Arial" w:hAnsi="Arial" w:cs="Arial"/>
                <w:sz w:val="24"/>
                <w:szCs w:val="24"/>
              </w:rPr>
            </w:pPr>
            <w:r>
              <w:rPr>
                <w:rFonts w:ascii="Arial" w:hAnsi="Arial" w:cs="Arial"/>
                <w:sz w:val="24"/>
                <w:szCs w:val="24"/>
              </w:rPr>
              <w:t xml:space="preserve">Invite </w:t>
            </w:r>
            <w:r w:rsidRPr="00E075E4">
              <w:rPr>
                <w:rFonts w:ascii="Arial" w:hAnsi="Arial" w:cs="Arial"/>
                <w:sz w:val="24"/>
                <w:szCs w:val="24"/>
              </w:rPr>
              <w:t xml:space="preserve">continuous feedback </w:t>
            </w:r>
            <w:r>
              <w:rPr>
                <w:rFonts w:ascii="Arial" w:hAnsi="Arial" w:cs="Arial"/>
                <w:sz w:val="24"/>
                <w:szCs w:val="24"/>
              </w:rPr>
              <w:t xml:space="preserve">from students/prospective students and staff who use BSL </w:t>
            </w:r>
            <w:r w:rsidRPr="00E075E4">
              <w:rPr>
                <w:rFonts w:ascii="Arial" w:hAnsi="Arial" w:cs="Arial"/>
                <w:sz w:val="24"/>
                <w:szCs w:val="24"/>
              </w:rPr>
              <w:t xml:space="preserve">over the coming </w:t>
            </w:r>
            <w:r>
              <w:rPr>
                <w:rFonts w:ascii="Arial" w:hAnsi="Arial" w:cs="Arial"/>
                <w:sz w:val="24"/>
                <w:szCs w:val="24"/>
              </w:rPr>
              <w:t xml:space="preserve">year/18 months after adopting this plan. </w:t>
            </w:r>
          </w:p>
          <w:p w:rsidR="00E075E4" w:rsidRDefault="00E075E4" w:rsidP="00E075E4">
            <w:pPr>
              <w:pStyle w:val="ListParagraph"/>
              <w:ind w:left="360"/>
              <w:rPr>
                <w:rFonts w:ascii="Arial" w:hAnsi="Arial" w:cs="Arial"/>
                <w:sz w:val="24"/>
                <w:szCs w:val="24"/>
              </w:rPr>
            </w:pPr>
          </w:p>
          <w:p w:rsidR="00E075E4" w:rsidRDefault="00E075E4" w:rsidP="00E075E4">
            <w:pPr>
              <w:pStyle w:val="ListParagraph"/>
              <w:numPr>
                <w:ilvl w:val="0"/>
                <w:numId w:val="5"/>
              </w:numPr>
              <w:rPr>
                <w:rFonts w:ascii="Arial" w:hAnsi="Arial" w:cs="Arial"/>
                <w:sz w:val="24"/>
                <w:szCs w:val="24"/>
              </w:rPr>
            </w:pPr>
            <w:r>
              <w:rPr>
                <w:rFonts w:ascii="Arial" w:hAnsi="Arial" w:cs="Arial"/>
                <w:sz w:val="24"/>
                <w:szCs w:val="24"/>
              </w:rPr>
              <w:t xml:space="preserve">Commit to reviewing/refreshing this plan </w:t>
            </w:r>
            <w:r w:rsidRPr="00E075E4">
              <w:rPr>
                <w:rFonts w:ascii="Arial" w:hAnsi="Arial" w:cs="Arial"/>
                <w:sz w:val="24"/>
                <w:szCs w:val="24"/>
              </w:rPr>
              <w:t>which includes more ‘local’ actions (based on that feedback) after the national progress report (due October 2020).</w:t>
            </w:r>
          </w:p>
          <w:p w:rsidR="00EC0EE5" w:rsidRDefault="00EC0EE5" w:rsidP="00EC0EE5">
            <w:pPr>
              <w:pStyle w:val="ListParagraph"/>
              <w:ind w:left="360"/>
              <w:rPr>
                <w:rFonts w:ascii="Arial" w:hAnsi="Arial" w:cs="Arial"/>
                <w:sz w:val="24"/>
                <w:szCs w:val="24"/>
              </w:rPr>
            </w:pPr>
          </w:p>
          <w:p w:rsidR="00E075E4" w:rsidRDefault="00E075E4" w:rsidP="00243291">
            <w:pPr>
              <w:pStyle w:val="ListParagraph"/>
              <w:numPr>
                <w:ilvl w:val="0"/>
                <w:numId w:val="5"/>
              </w:numPr>
              <w:rPr>
                <w:rFonts w:ascii="Arial" w:hAnsi="Arial" w:cs="Arial"/>
                <w:sz w:val="24"/>
                <w:szCs w:val="24"/>
              </w:rPr>
            </w:pPr>
            <w:r>
              <w:rPr>
                <w:rFonts w:ascii="Arial" w:hAnsi="Arial" w:cs="Arial"/>
                <w:sz w:val="24"/>
                <w:szCs w:val="24"/>
              </w:rPr>
              <w:t xml:space="preserve">[27] provide assistance (including examples) to students who use BSL to help them compete </w:t>
            </w:r>
            <w:proofErr w:type="spellStart"/>
            <w:r>
              <w:rPr>
                <w:rFonts w:ascii="Arial" w:hAnsi="Arial" w:cs="Arial"/>
                <w:sz w:val="24"/>
                <w:szCs w:val="24"/>
              </w:rPr>
              <w:t>SAAS</w:t>
            </w:r>
            <w:proofErr w:type="spellEnd"/>
            <w:r>
              <w:rPr>
                <w:rFonts w:ascii="Arial" w:hAnsi="Arial" w:cs="Arial"/>
                <w:sz w:val="24"/>
                <w:szCs w:val="24"/>
              </w:rPr>
              <w:t xml:space="preserve"> application forms. </w:t>
            </w:r>
          </w:p>
          <w:p w:rsidR="00F46E4D" w:rsidRDefault="00F46E4D" w:rsidP="00F46E4D">
            <w:pPr>
              <w:pStyle w:val="ListParagraph"/>
              <w:ind w:left="360"/>
              <w:rPr>
                <w:rFonts w:ascii="Arial" w:hAnsi="Arial" w:cs="Arial"/>
                <w:sz w:val="24"/>
                <w:szCs w:val="24"/>
              </w:rPr>
            </w:pPr>
          </w:p>
          <w:p w:rsidR="00F46E4D" w:rsidRDefault="00F46E4D" w:rsidP="00F46E4D">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Pr>
                <w:rFonts w:ascii="Arial" w:hAnsi="Arial" w:cs="Arial"/>
                <w:sz w:val="24"/>
                <w:szCs w:val="24"/>
              </w:rPr>
              <w:t>other actions your college/university can take which</w:t>
            </w:r>
            <w:r w:rsidRPr="00926067">
              <w:rPr>
                <w:rFonts w:ascii="Arial" w:hAnsi="Arial" w:cs="Arial"/>
                <w:sz w:val="24"/>
                <w:szCs w:val="24"/>
              </w:rPr>
              <w:t xml:space="preserve"> will help make progress toward the long</w:t>
            </w:r>
            <w:r>
              <w:rPr>
                <w:rFonts w:ascii="Arial" w:hAnsi="Arial" w:cs="Arial"/>
                <w:sz w:val="24"/>
                <w:szCs w:val="24"/>
              </w:rPr>
              <w:t>-term goal for post-school education]</w:t>
            </w:r>
          </w:p>
          <w:p w:rsidR="004501D8" w:rsidRPr="00EE6BB8" w:rsidRDefault="004501D8" w:rsidP="001C48E9">
            <w:pPr>
              <w:pStyle w:val="ListParagraph"/>
              <w:ind w:left="360"/>
              <w:rPr>
                <w:rFonts w:ascii="Arial" w:hAnsi="Arial" w:cs="Arial"/>
                <w:sz w:val="24"/>
                <w:szCs w:val="24"/>
              </w:rPr>
            </w:pPr>
          </w:p>
        </w:tc>
      </w:tr>
    </w:tbl>
    <w:p w:rsidR="004501D8" w:rsidRDefault="004501D8">
      <w:pPr>
        <w:rPr>
          <w:rFonts w:ascii="Arial" w:hAnsi="Arial" w:cs="Arial"/>
          <w:b/>
          <w:sz w:val="24"/>
          <w:szCs w:val="24"/>
        </w:rPr>
      </w:pPr>
      <w:r>
        <w:rPr>
          <w:rFonts w:ascii="Arial" w:hAnsi="Arial" w:cs="Arial"/>
          <w:b/>
          <w:sz w:val="24"/>
          <w:szCs w:val="24"/>
        </w:rPr>
        <w:br w:type="page"/>
      </w:r>
    </w:p>
    <w:p w:rsidR="004D39DB" w:rsidRDefault="004D39DB">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E0C9E" w:rsidTr="00CE0C9E">
        <w:tc>
          <w:tcPr>
            <w:tcW w:w="9242" w:type="dxa"/>
          </w:tcPr>
          <w:p w:rsidR="00CE0C9E" w:rsidRDefault="004D39DB">
            <w:pPr>
              <w:rPr>
                <w:rFonts w:ascii="Arial" w:hAnsi="Arial" w:cs="Arial"/>
                <w:b/>
                <w:sz w:val="24"/>
                <w:szCs w:val="24"/>
              </w:rPr>
            </w:pPr>
            <w:proofErr w:type="spellStart"/>
            <w:r>
              <w:rPr>
                <w:rFonts w:ascii="Arial" w:hAnsi="Arial" w:cs="Arial"/>
                <w:b/>
                <w:sz w:val="24"/>
                <w:szCs w:val="24"/>
              </w:rPr>
              <w:t>4.</w:t>
            </w:r>
            <w:r w:rsidR="00926067">
              <w:rPr>
                <w:rFonts w:ascii="Arial" w:hAnsi="Arial" w:cs="Arial"/>
                <w:b/>
                <w:sz w:val="24"/>
                <w:szCs w:val="24"/>
              </w:rPr>
              <w:t>X</w:t>
            </w:r>
            <w:proofErr w:type="spellEnd"/>
            <w:r w:rsidR="00CE0C9E">
              <w:rPr>
                <w:rFonts w:ascii="Arial" w:hAnsi="Arial" w:cs="Arial"/>
                <w:b/>
                <w:sz w:val="24"/>
                <w:szCs w:val="24"/>
              </w:rPr>
              <w:t>: Family Support, Early Learning and Childcare</w:t>
            </w:r>
          </w:p>
          <w:p w:rsidR="00CE0C9E" w:rsidRDefault="00CE0C9E">
            <w:pPr>
              <w:rPr>
                <w:rFonts w:ascii="Arial" w:hAnsi="Arial" w:cs="Arial"/>
                <w:b/>
                <w:sz w:val="24"/>
                <w:szCs w:val="24"/>
              </w:rPr>
            </w:pPr>
          </w:p>
          <w:p w:rsidR="00CE0C9E" w:rsidRDefault="00CE0C9E" w:rsidP="00CE0C9E">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all Scottish public services</w:t>
            </w:r>
            <w:r>
              <w:rPr>
                <w:rFonts w:ascii="Arial" w:hAnsi="Arial" w:cs="Arial"/>
                <w:sz w:val="24"/>
                <w:szCs w:val="24"/>
              </w:rPr>
              <w:t xml:space="preserve"> set out in the BSL National Plan, which is:</w:t>
            </w:r>
          </w:p>
          <w:p w:rsidR="00CE0C9E" w:rsidRDefault="00CE0C9E">
            <w:pPr>
              <w:rPr>
                <w:rFonts w:ascii="Arial" w:hAnsi="Arial" w:cs="Arial"/>
                <w:b/>
                <w:sz w:val="24"/>
                <w:szCs w:val="24"/>
              </w:rPr>
            </w:pPr>
          </w:p>
          <w:p w:rsidR="00CE0C9E" w:rsidRPr="00CE0C9E" w:rsidRDefault="00CE0C9E">
            <w:pPr>
              <w:rPr>
                <w:rFonts w:ascii="Arial" w:hAnsi="Arial" w:cs="Arial"/>
                <w:i/>
                <w:sz w:val="24"/>
                <w:szCs w:val="24"/>
              </w:rPr>
            </w:pPr>
            <w:r>
              <w:rPr>
                <w:rFonts w:ascii="Arial" w:hAnsi="Arial" w:cs="Arial"/>
                <w:b/>
                <w:sz w:val="24"/>
                <w:szCs w:val="24"/>
              </w:rPr>
              <w:t>“</w:t>
            </w:r>
            <w:r>
              <w:rPr>
                <w:rFonts w:ascii="Arial" w:hAnsi="Arial" w:cs="Arial"/>
                <w:i/>
                <w:sz w:val="24"/>
                <w:szCs w:val="24"/>
              </w:rPr>
              <w:t>The Getting it Right for Every Child (</w:t>
            </w:r>
            <w:proofErr w:type="spellStart"/>
            <w:r>
              <w:rPr>
                <w:rFonts w:ascii="Arial" w:hAnsi="Arial" w:cs="Arial"/>
                <w:i/>
                <w:sz w:val="24"/>
                <w:szCs w:val="24"/>
              </w:rPr>
              <w:t>GIRFEC</w:t>
            </w:r>
            <w:proofErr w:type="spellEnd"/>
            <w:r>
              <w:rPr>
                <w:rFonts w:ascii="Arial" w:hAnsi="Arial" w:cs="Arial"/>
                <w:i/>
                <w:sz w:val="24"/>
                <w:szCs w:val="24"/>
              </w:rPr>
              <w:t>) approach will be fully embedded, with a D/deaf or Deafblind child and their family offered the right information and support at the right time to engage with BSL”</w:t>
            </w:r>
          </w:p>
          <w:p w:rsidR="00CE0C9E" w:rsidRDefault="00CE0C9E">
            <w:pPr>
              <w:rPr>
                <w:rFonts w:ascii="Arial" w:hAnsi="Arial" w:cs="Arial"/>
                <w:b/>
                <w:sz w:val="24"/>
                <w:szCs w:val="24"/>
              </w:rPr>
            </w:pP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E0C9E" w:rsidRPr="006418AB" w:rsidTr="004C5CA4">
        <w:tc>
          <w:tcPr>
            <w:tcW w:w="9242" w:type="dxa"/>
          </w:tcPr>
          <w:p w:rsidR="00CE0C9E" w:rsidRDefault="00CE0C9E" w:rsidP="004C5CA4">
            <w:pPr>
              <w:rPr>
                <w:rFonts w:ascii="Arial" w:hAnsi="Arial" w:cs="Arial"/>
                <w:b/>
                <w:sz w:val="24"/>
                <w:szCs w:val="24"/>
              </w:rPr>
            </w:pPr>
            <w:r>
              <w:rPr>
                <w:rFonts w:ascii="Arial" w:hAnsi="Arial" w:cs="Arial"/>
                <w:b/>
                <w:sz w:val="24"/>
                <w:szCs w:val="24"/>
              </w:rPr>
              <w:t xml:space="preserve">Our Actions </w:t>
            </w:r>
          </w:p>
          <w:p w:rsidR="00CE0C9E" w:rsidRDefault="00CE0C9E" w:rsidP="004C5CA4">
            <w:pPr>
              <w:rPr>
                <w:rFonts w:ascii="Arial" w:hAnsi="Arial" w:cs="Arial"/>
                <w:b/>
                <w:sz w:val="24"/>
                <w:szCs w:val="24"/>
              </w:rPr>
            </w:pPr>
          </w:p>
          <w:p w:rsidR="00CE0C9E" w:rsidRDefault="00CE0C9E" w:rsidP="004C5CA4">
            <w:pPr>
              <w:rPr>
                <w:rFonts w:ascii="Arial" w:hAnsi="Arial" w:cs="Arial"/>
                <w:b/>
                <w:sz w:val="24"/>
                <w:szCs w:val="24"/>
              </w:rPr>
            </w:pPr>
            <w:r>
              <w:rPr>
                <w:rFonts w:ascii="Arial" w:hAnsi="Arial" w:cs="Arial"/>
                <w:b/>
                <w:sz w:val="24"/>
                <w:szCs w:val="24"/>
              </w:rPr>
              <w:t>By 2023, we will:</w:t>
            </w:r>
          </w:p>
          <w:p w:rsidR="00C46559" w:rsidRDefault="00C46559" w:rsidP="004C5CA4">
            <w:pPr>
              <w:rPr>
                <w:rFonts w:ascii="Arial" w:hAnsi="Arial" w:cs="Arial"/>
                <w:b/>
                <w:sz w:val="24"/>
                <w:szCs w:val="24"/>
              </w:rPr>
            </w:pPr>
          </w:p>
          <w:p w:rsidR="00CE0C9E" w:rsidRPr="00926067" w:rsidRDefault="00926067" w:rsidP="004501D8">
            <w:pPr>
              <w:pStyle w:val="ListParagraph"/>
              <w:numPr>
                <w:ilvl w:val="0"/>
                <w:numId w:val="5"/>
              </w:numPr>
              <w:rPr>
                <w:rFonts w:ascii="Arial" w:hAnsi="Arial" w:cs="Arial"/>
                <w:sz w:val="24"/>
                <w:szCs w:val="24"/>
              </w:rPr>
            </w:pPr>
            <w:r>
              <w:rPr>
                <w:rFonts w:ascii="Arial" w:hAnsi="Arial" w:cs="Arial"/>
                <w:sz w:val="24"/>
                <w:szCs w:val="24"/>
              </w:rPr>
              <w:t xml:space="preserve">[include </w:t>
            </w:r>
            <w:r w:rsidR="00F75017" w:rsidRPr="00926067">
              <w:rPr>
                <w:rFonts w:ascii="Arial" w:hAnsi="Arial" w:cs="Arial"/>
                <w:sz w:val="24"/>
                <w:szCs w:val="24"/>
              </w:rPr>
              <w:t xml:space="preserve">any </w:t>
            </w:r>
            <w:r w:rsidR="004501D8">
              <w:rPr>
                <w:rFonts w:ascii="Arial" w:hAnsi="Arial" w:cs="Arial"/>
                <w:sz w:val="24"/>
                <w:szCs w:val="24"/>
              </w:rPr>
              <w:t xml:space="preserve">actions the college/university </w:t>
            </w:r>
            <w:r w:rsidR="00F75017" w:rsidRPr="00926067">
              <w:rPr>
                <w:rFonts w:ascii="Arial" w:hAnsi="Arial" w:cs="Arial"/>
                <w:sz w:val="24"/>
                <w:szCs w:val="24"/>
              </w:rPr>
              <w:t>can take</w:t>
            </w:r>
            <w:r w:rsidRPr="00926067">
              <w:rPr>
                <w:rFonts w:ascii="Arial" w:hAnsi="Arial" w:cs="Arial"/>
                <w:sz w:val="24"/>
                <w:szCs w:val="24"/>
              </w:rPr>
              <w:t xml:space="preserve"> which</w:t>
            </w:r>
            <w:r w:rsidR="00F75017" w:rsidRPr="00926067">
              <w:rPr>
                <w:rFonts w:ascii="Arial" w:hAnsi="Arial" w:cs="Arial"/>
                <w:sz w:val="24"/>
                <w:szCs w:val="24"/>
              </w:rPr>
              <w:t xml:space="preserve"> will help make progress toward the long-term goal for family support, early learning and childcare</w:t>
            </w:r>
            <w:r w:rsidR="004501D8">
              <w:rPr>
                <w:rFonts w:ascii="Arial" w:hAnsi="Arial" w:cs="Arial"/>
                <w:sz w:val="24"/>
                <w:szCs w:val="24"/>
              </w:rPr>
              <w:t>. If the college/university has childcare facilities for staff/students is this accessible and welcoming to parents and children who use BSL?]</w:t>
            </w: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E0C9E" w:rsidTr="004C5CA4">
        <w:tc>
          <w:tcPr>
            <w:tcW w:w="9242" w:type="dxa"/>
          </w:tcPr>
          <w:p w:rsidR="00CE0C9E" w:rsidRDefault="00CE0C9E" w:rsidP="004C5CA4">
            <w:pPr>
              <w:rPr>
                <w:rFonts w:ascii="Arial" w:hAnsi="Arial" w:cs="Arial"/>
                <w:b/>
                <w:sz w:val="24"/>
                <w:szCs w:val="24"/>
              </w:rPr>
            </w:pPr>
            <w:r>
              <w:rPr>
                <w:rFonts w:ascii="Arial" w:hAnsi="Arial" w:cs="Arial"/>
                <w:b/>
                <w:sz w:val="24"/>
                <w:szCs w:val="24"/>
              </w:rPr>
              <w:br w:type="page"/>
            </w:r>
            <w:proofErr w:type="spellStart"/>
            <w:r w:rsidR="004D39DB">
              <w:rPr>
                <w:rFonts w:ascii="Arial" w:hAnsi="Arial" w:cs="Arial"/>
                <w:b/>
                <w:sz w:val="24"/>
                <w:szCs w:val="24"/>
              </w:rPr>
              <w:t>4.</w:t>
            </w:r>
            <w:r w:rsidR="00926067">
              <w:rPr>
                <w:rFonts w:ascii="Arial" w:hAnsi="Arial" w:cs="Arial"/>
                <w:b/>
                <w:sz w:val="24"/>
                <w:szCs w:val="24"/>
              </w:rPr>
              <w:t>X</w:t>
            </w:r>
            <w:proofErr w:type="spellEnd"/>
            <w:r>
              <w:rPr>
                <w:rFonts w:ascii="Arial" w:hAnsi="Arial" w:cs="Arial"/>
                <w:b/>
                <w:sz w:val="24"/>
                <w:szCs w:val="24"/>
              </w:rPr>
              <w:t xml:space="preserve">: </w:t>
            </w:r>
            <w:r w:rsidR="00701302">
              <w:rPr>
                <w:rFonts w:ascii="Arial" w:hAnsi="Arial" w:cs="Arial"/>
                <w:b/>
                <w:sz w:val="24"/>
                <w:szCs w:val="24"/>
              </w:rPr>
              <w:t>School Education</w:t>
            </w:r>
          </w:p>
          <w:p w:rsidR="00CE0C9E" w:rsidRDefault="00CE0C9E" w:rsidP="004C5CA4">
            <w:pPr>
              <w:rPr>
                <w:rFonts w:ascii="Arial" w:hAnsi="Arial" w:cs="Arial"/>
                <w:b/>
                <w:sz w:val="24"/>
                <w:szCs w:val="24"/>
              </w:rPr>
            </w:pPr>
          </w:p>
          <w:p w:rsidR="00CE0C9E" w:rsidRDefault="00CE0C9E"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D636D3">
              <w:rPr>
                <w:rFonts w:ascii="Arial" w:hAnsi="Arial" w:cs="Arial"/>
                <w:sz w:val="24"/>
                <w:szCs w:val="24"/>
              </w:rPr>
              <w:t xml:space="preserve">school education </w:t>
            </w:r>
            <w:r>
              <w:rPr>
                <w:rFonts w:ascii="Arial" w:hAnsi="Arial" w:cs="Arial"/>
                <w:sz w:val="24"/>
                <w:szCs w:val="24"/>
              </w:rPr>
              <w:t>set out in the BSL National Plan, which is:</w:t>
            </w:r>
          </w:p>
          <w:p w:rsidR="00CE0C9E" w:rsidRDefault="00CE0C9E" w:rsidP="004C5CA4">
            <w:pPr>
              <w:rPr>
                <w:rFonts w:ascii="Arial" w:hAnsi="Arial" w:cs="Arial"/>
                <w:b/>
                <w:sz w:val="24"/>
                <w:szCs w:val="24"/>
              </w:rPr>
            </w:pPr>
          </w:p>
          <w:p w:rsidR="00CE0C9E" w:rsidRPr="00701302" w:rsidRDefault="00CE0C9E" w:rsidP="004C5CA4">
            <w:pPr>
              <w:rPr>
                <w:rFonts w:ascii="Arial" w:hAnsi="Arial" w:cs="Arial"/>
                <w:i/>
                <w:sz w:val="24"/>
                <w:szCs w:val="24"/>
              </w:rPr>
            </w:pPr>
            <w:r w:rsidRPr="00701302">
              <w:rPr>
                <w:rFonts w:ascii="Arial" w:hAnsi="Arial" w:cs="Arial"/>
                <w:i/>
                <w:sz w:val="24"/>
                <w:szCs w:val="24"/>
              </w:rPr>
              <w:t>“</w:t>
            </w:r>
            <w:r w:rsidR="00701302" w:rsidRPr="00701302">
              <w:rPr>
                <w:rFonts w:ascii="Arial" w:hAnsi="Arial" w:cs="Arial"/>
                <w:i/>
                <w:sz w:val="24"/>
                <w:szCs w:val="24"/>
              </w:rPr>
              <w:t>Children and young people who use BSL will get the support they need at all stages of their learning, s</w:t>
            </w:r>
            <w:r w:rsidR="00701302">
              <w:rPr>
                <w:rFonts w:ascii="Arial" w:hAnsi="Arial" w:cs="Arial"/>
                <w:i/>
                <w:sz w:val="24"/>
                <w:szCs w:val="24"/>
              </w:rPr>
              <w:t>o</w:t>
            </w:r>
            <w:r w:rsidR="00701302" w:rsidRPr="00701302">
              <w:rPr>
                <w:rFonts w:ascii="Arial" w:hAnsi="Arial" w:cs="Arial"/>
                <w:i/>
                <w:sz w:val="24"/>
                <w:szCs w:val="24"/>
              </w:rPr>
              <w:t xml:space="preserve"> t</w:t>
            </w:r>
            <w:r w:rsidR="00701302">
              <w:rPr>
                <w:rFonts w:ascii="Arial" w:hAnsi="Arial" w:cs="Arial"/>
                <w:i/>
                <w:sz w:val="24"/>
                <w:szCs w:val="24"/>
              </w:rPr>
              <w:t>h</w:t>
            </w:r>
            <w:r w:rsidR="00701302" w:rsidRPr="00701302">
              <w:rPr>
                <w:rFonts w:ascii="Arial" w:hAnsi="Arial" w:cs="Arial"/>
                <w:i/>
                <w:sz w:val="24"/>
                <w:szCs w:val="24"/>
              </w:rPr>
              <w:t>at they can reach their full potential; parents who use BSL will have the same opportunities as other parents to be fully involved</w:t>
            </w:r>
            <w:r w:rsidR="00D636D3">
              <w:rPr>
                <w:rFonts w:ascii="Arial" w:hAnsi="Arial" w:cs="Arial"/>
                <w:i/>
                <w:sz w:val="24"/>
                <w:szCs w:val="24"/>
              </w:rPr>
              <w:t xml:space="preserve"> </w:t>
            </w:r>
            <w:r w:rsidR="00701302" w:rsidRPr="00701302">
              <w:rPr>
                <w:rFonts w:ascii="Arial" w:hAnsi="Arial" w:cs="Arial"/>
                <w:i/>
                <w:sz w:val="24"/>
                <w:szCs w:val="24"/>
              </w:rPr>
              <w:t>in their child’s education; and more pupils will be able to learn BSL at school</w:t>
            </w:r>
            <w:r w:rsidRPr="00701302">
              <w:rPr>
                <w:rFonts w:ascii="Arial" w:hAnsi="Arial" w:cs="Arial"/>
                <w:i/>
                <w:sz w:val="24"/>
                <w:szCs w:val="24"/>
              </w:rPr>
              <w:t>”</w:t>
            </w:r>
          </w:p>
          <w:p w:rsidR="00CE0C9E" w:rsidRDefault="00CE0C9E" w:rsidP="004C5CA4">
            <w:pPr>
              <w:rPr>
                <w:rFonts w:ascii="Arial" w:hAnsi="Arial" w:cs="Arial"/>
                <w:b/>
                <w:sz w:val="24"/>
                <w:szCs w:val="24"/>
              </w:rPr>
            </w:pP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E0C9E" w:rsidRPr="006418AB" w:rsidTr="004C5CA4">
        <w:tc>
          <w:tcPr>
            <w:tcW w:w="9242" w:type="dxa"/>
          </w:tcPr>
          <w:p w:rsidR="00CE0C9E" w:rsidRDefault="00CE0C9E" w:rsidP="004C5CA4">
            <w:pPr>
              <w:rPr>
                <w:rFonts w:ascii="Arial" w:hAnsi="Arial" w:cs="Arial"/>
                <w:b/>
                <w:sz w:val="24"/>
                <w:szCs w:val="24"/>
              </w:rPr>
            </w:pPr>
            <w:r>
              <w:rPr>
                <w:rFonts w:ascii="Arial" w:hAnsi="Arial" w:cs="Arial"/>
                <w:b/>
                <w:sz w:val="24"/>
                <w:szCs w:val="24"/>
              </w:rPr>
              <w:t xml:space="preserve">Our Actions </w:t>
            </w:r>
          </w:p>
          <w:p w:rsidR="00CE0C9E" w:rsidRDefault="00CE0C9E" w:rsidP="004C5CA4">
            <w:pPr>
              <w:rPr>
                <w:rFonts w:ascii="Arial" w:hAnsi="Arial" w:cs="Arial"/>
                <w:b/>
                <w:sz w:val="24"/>
                <w:szCs w:val="24"/>
              </w:rPr>
            </w:pPr>
          </w:p>
          <w:p w:rsidR="00CE0C9E" w:rsidRDefault="00CE0C9E" w:rsidP="004C5CA4">
            <w:pPr>
              <w:rPr>
                <w:rFonts w:ascii="Arial" w:hAnsi="Arial" w:cs="Arial"/>
                <w:b/>
                <w:sz w:val="24"/>
                <w:szCs w:val="24"/>
              </w:rPr>
            </w:pPr>
            <w:r>
              <w:rPr>
                <w:rFonts w:ascii="Arial" w:hAnsi="Arial" w:cs="Arial"/>
                <w:b/>
                <w:sz w:val="24"/>
                <w:szCs w:val="24"/>
              </w:rPr>
              <w:t>By 2023, we will:</w:t>
            </w:r>
          </w:p>
          <w:p w:rsidR="00CE0C9E" w:rsidRDefault="00CE0C9E" w:rsidP="004C5CA4">
            <w:pPr>
              <w:rPr>
                <w:rFonts w:ascii="Arial" w:hAnsi="Arial" w:cs="Arial"/>
                <w:b/>
                <w:sz w:val="24"/>
                <w:szCs w:val="24"/>
              </w:rPr>
            </w:pPr>
          </w:p>
          <w:p w:rsidR="00926067" w:rsidRPr="00926067" w:rsidRDefault="00926067" w:rsidP="00926067">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sidR="00F46E4D">
              <w:rPr>
                <w:rFonts w:ascii="Arial" w:hAnsi="Arial" w:cs="Arial"/>
                <w:sz w:val="24"/>
                <w:szCs w:val="24"/>
              </w:rPr>
              <w:t>actions your college/university</w:t>
            </w:r>
            <w:r>
              <w:rPr>
                <w:rFonts w:ascii="Arial" w:hAnsi="Arial" w:cs="Arial"/>
                <w:sz w:val="24"/>
                <w:szCs w:val="24"/>
              </w:rPr>
              <w:t xml:space="preserve"> can take which</w:t>
            </w:r>
            <w:r w:rsidRPr="00926067">
              <w:rPr>
                <w:rFonts w:ascii="Arial" w:hAnsi="Arial" w:cs="Arial"/>
                <w:sz w:val="24"/>
                <w:szCs w:val="24"/>
              </w:rPr>
              <w:t xml:space="preserve"> will help make progress toward the long</w:t>
            </w:r>
            <w:r>
              <w:rPr>
                <w:rFonts w:ascii="Arial" w:hAnsi="Arial" w:cs="Arial"/>
                <w:sz w:val="24"/>
                <w:szCs w:val="24"/>
              </w:rPr>
              <w:t>-term goal for school education]</w:t>
            </w:r>
          </w:p>
          <w:p w:rsidR="00F75017" w:rsidRPr="00EE6BB8" w:rsidRDefault="00F75017" w:rsidP="00926067">
            <w:pPr>
              <w:rPr>
                <w:rFonts w:ascii="Arial" w:hAnsi="Arial" w:cs="Arial"/>
                <w:sz w:val="24"/>
                <w:szCs w:val="24"/>
              </w:rPr>
            </w:pPr>
          </w:p>
        </w:tc>
      </w:tr>
    </w:tbl>
    <w:p w:rsidR="00926067" w:rsidRDefault="00926067" w:rsidP="00926067">
      <w:pPr>
        <w:rPr>
          <w:rFonts w:ascii="Arial" w:hAnsi="Arial" w:cs="Arial"/>
          <w:b/>
          <w:sz w:val="24"/>
          <w:szCs w:val="24"/>
        </w:rPr>
      </w:pPr>
    </w:p>
    <w:p w:rsidR="00926067" w:rsidRDefault="00926067" w:rsidP="00926067">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EE6BB8" w:rsidTr="004C5CA4">
        <w:tc>
          <w:tcPr>
            <w:tcW w:w="9242" w:type="dxa"/>
          </w:tcPr>
          <w:p w:rsidR="00EE6BB8" w:rsidRDefault="004D39DB" w:rsidP="004C5CA4">
            <w:pPr>
              <w:rPr>
                <w:rFonts w:ascii="Arial" w:hAnsi="Arial" w:cs="Arial"/>
                <w:b/>
                <w:sz w:val="24"/>
                <w:szCs w:val="24"/>
              </w:rPr>
            </w:pPr>
            <w:proofErr w:type="spellStart"/>
            <w:r>
              <w:rPr>
                <w:rFonts w:ascii="Arial" w:hAnsi="Arial" w:cs="Arial"/>
                <w:b/>
                <w:sz w:val="24"/>
                <w:szCs w:val="24"/>
              </w:rPr>
              <w:t>4.</w:t>
            </w:r>
            <w:r w:rsidR="00926067">
              <w:rPr>
                <w:rFonts w:ascii="Arial" w:hAnsi="Arial" w:cs="Arial"/>
                <w:b/>
                <w:sz w:val="24"/>
                <w:szCs w:val="24"/>
              </w:rPr>
              <w:t>X</w:t>
            </w:r>
            <w:proofErr w:type="spellEnd"/>
            <w:r w:rsidR="00EE6BB8">
              <w:rPr>
                <w:rFonts w:ascii="Arial" w:hAnsi="Arial" w:cs="Arial"/>
                <w:b/>
                <w:sz w:val="24"/>
                <w:szCs w:val="24"/>
              </w:rPr>
              <w:t xml:space="preserve">: </w:t>
            </w:r>
            <w:r w:rsidR="009631FC">
              <w:rPr>
                <w:rFonts w:ascii="Arial" w:hAnsi="Arial" w:cs="Arial"/>
                <w:b/>
                <w:sz w:val="24"/>
                <w:szCs w:val="24"/>
              </w:rPr>
              <w:t>Training, Work and Social Security</w:t>
            </w:r>
          </w:p>
          <w:p w:rsidR="00EE6BB8" w:rsidRDefault="00EE6BB8" w:rsidP="004C5CA4">
            <w:pPr>
              <w:rPr>
                <w:rFonts w:ascii="Arial" w:hAnsi="Arial" w:cs="Arial"/>
                <w:b/>
                <w:sz w:val="24"/>
                <w:szCs w:val="24"/>
              </w:rPr>
            </w:pPr>
          </w:p>
          <w:p w:rsidR="00EE6BB8" w:rsidRDefault="00EE6BB8"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9631FC">
              <w:rPr>
                <w:rFonts w:ascii="Arial" w:hAnsi="Arial" w:cs="Arial"/>
                <w:sz w:val="24"/>
                <w:szCs w:val="24"/>
              </w:rPr>
              <w:t>training, work and social security</w:t>
            </w:r>
            <w:r>
              <w:rPr>
                <w:rFonts w:ascii="Arial" w:hAnsi="Arial" w:cs="Arial"/>
                <w:sz w:val="24"/>
                <w:szCs w:val="24"/>
              </w:rPr>
              <w:t xml:space="preserve"> set out in the BSL National Plan, which is:</w:t>
            </w:r>
          </w:p>
          <w:p w:rsidR="00EE6BB8" w:rsidRDefault="00EE6BB8" w:rsidP="004C5CA4">
            <w:pPr>
              <w:rPr>
                <w:rFonts w:ascii="Arial" w:hAnsi="Arial" w:cs="Arial"/>
                <w:b/>
                <w:sz w:val="24"/>
                <w:szCs w:val="24"/>
              </w:rPr>
            </w:pPr>
          </w:p>
          <w:p w:rsidR="00EE6BB8" w:rsidRPr="00701302" w:rsidRDefault="00EE6BB8" w:rsidP="004C5CA4">
            <w:pPr>
              <w:rPr>
                <w:rFonts w:ascii="Arial" w:hAnsi="Arial" w:cs="Arial"/>
                <w:i/>
                <w:sz w:val="24"/>
                <w:szCs w:val="24"/>
              </w:rPr>
            </w:pPr>
            <w:r w:rsidRPr="00701302">
              <w:rPr>
                <w:rFonts w:ascii="Arial" w:hAnsi="Arial" w:cs="Arial"/>
                <w:i/>
                <w:sz w:val="24"/>
                <w:szCs w:val="24"/>
              </w:rPr>
              <w:t>“</w:t>
            </w:r>
            <w:r w:rsidR="009631FC">
              <w:rPr>
                <w:rFonts w:ascii="Arial" w:hAnsi="Arial" w:cs="Arial"/>
                <w:i/>
                <w:sz w:val="24"/>
                <w:szCs w:val="24"/>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r w:rsidRPr="00701302">
              <w:rPr>
                <w:rFonts w:ascii="Arial" w:hAnsi="Arial" w:cs="Arial"/>
                <w:i/>
                <w:sz w:val="24"/>
                <w:szCs w:val="24"/>
              </w:rPr>
              <w:t>”</w:t>
            </w:r>
          </w:p>
          <w:p w:rsidR="00EE6BB8" w:rsidRDefault="00EE6BB8" w:rsidP="004C5CA4">
            <w:pPr>
              <w:rPr>
                <w:rFonts w:ascii="Arial" w:hAnsi="Arial" w:cs="Arial"/>
                <w:b/>
                <w:sz w:val="24"/>
                <w:szCs w:val="24"/>
              </w:rPr>
            </w:pPr>
          </w:p>
        </w:tc>
      </w:tr>
    </w:tbl>
    <w:p w:rsidR="00EE6BB8" w:rsidRDefault="00EE6BB8">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EE6BB8" w:rsidRPr="00EE6BB8" w:rsidTr="004C5CA4">
        <w:tc>
          <w:tcPr>
            <w:tcW w:w="9242" w:type="dxa"/>
          </w:tcPr>
          <w:p w:rsidR="00EE6BB8" w:rsidRDefault="00EE6BB8" w:rsidP="004C5CA4">
            <w:pPr>
              <w:rPr>
                <w:rFonts w:ascii="Arial" w:hAnsi="Arial" w:cs="Arial"/>
                <w:b/>
                <w:sz w:val="24"/>
                <w:szCs w:val="24"/>
              </w:rPr>
            </w:pPr>
            <w:r>
              <w:rPr>
                <w:rFonts w:ascii="Arial" w:hAnsi="Arial" w:cs="Arial"/>
                <w:b/>
                <w:sz w:val="24"/>
                <w:szCs w:val="24"/>
              </w:rPr>
              <w:t xml:space="preserve">Our Actions </w:t>
            </w:r>
          </w:p>
          <w:p w:rsidR="00EE6BB8" w:rsidRDefault="00EE6BB8" w:rsidP="004C5CA4">
            <w:pPr>
              <w:rPr>
                <w:rFonts w:ascii="Arial" w:hAnsi="Arial" w:cs="Arial"/>
                <w:b/>
                <w:sz w:val="24"/>
                <w:szCs w:val="24"/>
              </w:rPr>
            </w:pPr>
          </w:p>
          <w:p w:rsidR="00EE6BB8" w:rsidRDefault="00EE6BB8" w:rsidP="004C5CA4">
            <w:pPr>
              <w:rPr>
                <w:rFonts w:ascii="Arial" w:hAnsi="Arial" w:cs="Arial"/>
                <w:b/>
                <w:sz w:val="24"/>
                <w:szCs w:val="24"/>
              </w:rPr>
            </w:pPr>
            <w:r>
              <w:rPr>
                <w:rFonts w:ascii="Arial" w:hAnsi="Arial" w:cs="Arial"/>
                <w:b/>
                <w:sz w:val="24"/>
                <w:szCs w:val="24"/>
              </w:rPr>
              <w:t>By 2023, we will:</w:t>
            </w:r>
          </w:p>
          <w:p w:rsidR="00926067" w:rsidRDefault="00926067" w:rsidP="004C5CA4">
            <w:pPr>
              <w:rPr>
                <w:rFonts w:ascii="Arial" w:hAnsi="Arial" w:cs="Arial"/>
                <w:b/>
                <w:sz w:val="24"/>
                <w:szCs w:val="24"/>
              </w:rPr>
            </w:pPr>
          </w:p>
          <w:p w:rsidR="00D34EC2" w:rsidRDefault="00D34EC2" w:rsidP="00926067">
            <w:pPr>
              <w:pStyle w:val="ListParagraph"/>
              <w:numPr>
                <w:ilvl w:val="0"/>
                <w:numId w:val="5"/>
              </w:numPr>
              <w:rPr>
                <w:rFonts w:ascii="Arial" w:hAnsi="Arial" w:cs="Arial"/>
                <w:sz w:val="24"/>
                <w:szCs w:val="24"/>
              </w:rPr>
            </w:pPr>
            <w:r>
              <w:rPr>
                <w:rFonts w:ascii="Arial" w:hAnsi="Arial" w:cs="Arial"/>
                <w:sz w:val="24"/>
                <w:szCs w:val="24"/>
              </w:rPr>
              <w:t>[35] Raise awareness of the UK Government’s  ‘Access to Work’ scheme for students who use BSL towards the end of their course, so that they can benefit from the support it provides when they enter the world of work.</w:t>
            </w:r>
          </w:p>
          <w:p w:rsidR="00D34EC2" w:rsidRDefault="00D34EC2" w:rsidP="00D34EC2">
            <w:pPr>
              <w:pStyle w:val="ListParagraph"/>
              <w:ind w:left="360"/>
              <w:rPr>
                <w:rFonts w:ascii="Arial" w:hAnsi="Arial" w:cs="Arial"/>
                <w:sz w:val="24"/>
                <w:szCs w:val="24"/>
              </w:rPr>
            </w:pPr>
          </w:p>
          <w:p w:rsidR="00926067" w:rsidRPr="00926067" w:rsidRDefault="00926067" w:rsidP="00926067">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Pr>
                <w:rFonts w:ascii="Arial" w:hAnsi="Arial" w:cs="Arial"/>
                <w:sz w:val="24"/>
                <w:szCs w:val="24"/>
              </w:rPr>
              <w:t xml:space="preserve">actions your </w:t>
            </w:r>
            <w:r w:rsidR="00F46E4D">
              <w:rPr>
                <w:rFonts w:ascii="Arial" w:hAnsi="Arial" w:cs="Arial"/>
                <w:sz w:val="24"/>
                <w:szCs w:val="24"/>
              </w:rPr>
              <w:t>college/university</w:t>
            </w:r>
            <w:r>
              <w:rPr>
                <w:rFonts w:ascii="Arial" w:hAnsi="Arial" w:cs="Arial"/>
                <w:sz w:val="24"/>
                <w:szCs w:val="24"/>
              </w:rPr>
              <w:t xml:space="preserve"> can take which</w:t>
            </w:r>
            <w:r w:rsidRPr="00926067">
              <w:rPr>
                <w:rFonts w:ascii="Arial" w:hAnsi="Arial" w:cs="Arial"/>
                <w:sz w:val="24"/>
                <w:szCs w:val="24"/>
              </w:rPr>
              <w:t xml:space="preserve"> will help make progress toward the long</w:t>
            </w:r>
            <w:r>
              <w:rPr>
                <w:rFonts w:ascii="Arial" w:hAnsi="Arial" w:cs="Arial"/>
                <w:sz w:val="24"/>
                <w:szCs w:val="24"/>
              </w:rPr>
              <w:t>-term goal for training, work and social security]</w:t>
            </w:r>
          </w:p>
          <w:p w:rsidR="00EE6BB8" w:rsidRPr="00EE6BB8" w:rsidRDefault="00EE6BB8" w:rsidP="00926067">
            <w:pPr>
              <w:rPr>
                <w:rFonts w:ascii="Arial" w:hAnsi="Arial" w:cs="Arial"/>
                <w:sz w:val="24"/>
                <w:szCs w:val="24"/>
              </w:rPr>
            </w:pPr>
          </w:p>
        </w:tc>
      </w:tr>
    </w:tbl>
    <w:p w:rsidR="00C849E3" w:rsidRDefault="00C849E3">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849E3" w:rsidTr="004C5CA4">
        <w:tc>
          <w:tcPr>
            <w:tcW w:w="9242" w:type="dxa"/>
          </w:tcPr>
          <w:p w:rsidR="00C849E3" w:rsidRDefault="004D39DB" w:rsidP="004C5CA4">
            <w:pPr>
              <w:rPr>
                <w:rFonts w:ascii="Arial" w:hAnsi="Arial" w:cs="Arial"/>
                <w:b/>
                <w:sz w:val="24"/>
                <w:szCs w:val="24"/>
              </w:rPr>
            </w:pPr>
            <w:proofErr w:type="spellStart"/>
            <w:r>
              <w:rPr>
                <w:rFonts w:ascii="Arial" w:hAnsi="Arial" w:cs="Arial"/>
                <w:b/>
                <w:sz w:val="24"/>
                <w:szCs w:val="24"/>
              </w:rPr>
              <w:t>4.</w:t>
            </w:r>
            <w:r w:rsidR="00926067">
              <w:rPr>
                <w:rFonts w:ascii="Arial" w:hAnsi="Arial" w:cs="Arial"/>
                <w:b/>
                <w:sz w:val="24"/>
                <w:szCs w:val="24"/>
              </w:rPr>
              <w:t>X</w:t>
            </w:r>
            <w:proofErr w:type="spellEnd"/>
            <w:r w:rsidR="00C849E3">
              <w:rPr>
                <w:rFonts w:ascii="Arial" w:hAnsi="Arial" w:cs="Arial"/>
                <w:b/>
                <w:sz w:val="24"/>
                <w:szCs w:val="24"/>
              </w:rPr>
              <w:t xml:space="preserve">: Health (including social care), Mental Health and Wellbeing </w:t>
            </w:r>
          </w:p>
          <w:p w:rsidR="00C849E3" w:rsidRDefault="00C849E3" w:rsidP="004C5CA4">
            <w:pPr>
              <w:rPr>
                <w:rFonts w:ascii="Arial" w:hAnsi="Arial" w:cs="Arial"/>
                <w:b/>
                <w:sz w:val="24"/>
                <w:szCs w:val="24"/>
              </w:rPr>
            </w:pPr>
          </w:p>
          <w:p w:rsidR="00C849E3" w:rsidRDefault="00C849E3"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health, mental health and wellbeing set out in the BSL National Plan, which is:</w:t>
            </w:r>
          </w:p>
          <w:p w:rsidR="00C849E3" w:rsidRDefault="00C849E3" w:rsidP="004C5CA4">
            <w:pPr>
              <w:rPr>
                <w:rFonts w:ascii="Arial" w:hAnsi="Arial" w:cs="Arial"/>
                <w:b/>
                <w:sz w:val="24"/>
                <w:szCs w:val="24"/>
              </w:rPr>
            </w:pPr>
          </w:p>
          <w:p w:rsidR="00C849E3" w:rsidRPr="00701302" w:rsidRDefault="00C849E3" w:rsidP="004C5CA4">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have access to the information and services they need to live active, healthy lives, and to make informed choices at every stage of their lives</w:t>
            </w:r>
            <w:r w:rsidRPr="00701302">
              <w:rPr>
                <w:rFonts w:ascii="Arial" w:hAnsi="Arial" w:cs="Arial"/>
                <w:i/>
                <w:sz w:val="24"/>
                <w:szCs w:val="24"/>
              </w:rPr>
              <w:t>”</w:t>
            </w:r>
          </w:p>
          <w:p w:rsidR="00C849E3" w:rsidRDefault="00C849E3" w:rsidP="004C5CA4">
            <w:pPr>
              <w:rPr>
                <w:rFonts w:ascii="Arial" w:hAnsi="Arial" w:cs="Arial"/>
                <w:b/>
                <w:sz w:val="24"/>
                <w:szCs w:val="24"/>
              </w:rPr>
            </w:pPr>
          </w:p>
        </w:tc>
      </w:tr>
    </w:tbl>
    <w:p w:rsidR="007E4FBD" w:rsidRDefault="007E4FBD"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849E3" w:rsidRPr="00EE6BB8" w:rsidTr="004C5CA4">
        <w:tc>
          <w:tcPr>
            <w:tcW w:w="9242" w:type="dxa"/>
          </w:tcPr>
          <w:p w:rsidR="00C849E3" w:rsidRDefault="00C849E3" w:rsidP="004C5CA4">
            <w:pPr>
              <w:rPr>
                <w:rFonts w:ascii="Arial" w:hAnsi="Arial" w:cs="Arial"/>
                <w:b/>
                <w:sz w:val="24"/>
                <w:szCs w:val="24"/>
              </w:rPr>
            </w:pPr>
            <w:r>
              <w:rPr>
                <w:rFonts w:ascii="Arial" w:hAnsi="Arial" w:cs="Arial"/>
                <w:b/>
                <w:sz w:val="24"/>
                <w:szCs w:val="24"/>
              </w:rPr>
              <w:t xml:space="preserve">Our Actions </w:t>
            </w:r>
          </w:p>
          <w:p w:rsidR="00926067" w:rsidRDefault="00926067" w:rsidP="004C5CA4">
            <w:pPr>
              <w:rPr>
                <w:rFonts w:ascii="Arial" w:hAnsi="Arial" w:cs="Arial"/>
                <w:b/>
                <w:sz w:val="24"/>
                <w:szCs w:val="24"/>
              </w:rPr>
            </w:pPr>
          </w:p>
          <w:p w:rsidR="00926067" w:rsidRDefault="00926067" w:rsidP="004C5CA4">
            <w:pPr>
              <w:rPr>
                <w:rFonts w:ascii="Arial" w:hAnsi="Arial" w:cs="Arial"/>
                <w:b/>
                <w:sz w:val="24"/>
                <w:szCs w:val="24"/>
              </w:rPr>
            </w:pPr>
            <w:r w:rsidRPr="00926067">
              <w:rPr>
                <w:rFonts w:ascii="Arial" w:hAnsi="Arial" w:cs="Arial"/>
                <w:b/>
                <w:sz w:val="24"/>
                <w:szCs w:val="24"/>
              </w:rPr>
              <w:t>By 2023, we will:</w:t>
            </w:r>
          </w:p>
          <w:p w:rsidR="00926067" w:rsidRDefault="00926067" w:rsidP="004C5CA4">
            <w:pPr>
              <w:rPr>
                <w:rFonts w:ascii="Arial" w:hAnsi="Arial" w:cs="Arial"/>
                <w:b/>
                <w:sz w:val="24"/>
                <w:szCs w:val="24"/>
              </w:rPr>
            </w:pPr>
          </w:p>
          <w:p w:rsidR="00D34EC2" w:rsidRDefault="00D34EC2" w:rsidP="00926067">
            <w:pPr>
              <w:pStyle w:val="ListParagraph"/>
              <w:numPr>
                <w:ilvl w:val="0"/>
                <w:numId w:val="5"/>
              </w:numPr>
              <w:rPr>
                <w:rFonts w:ascii="Arial" w:hAnsi="Arial" w:cs="Arial"/>
                <w:sz w:val="24"/>
                <w:szCs w:val="24"/>
              </w:rPr>
            </w:pPr>
            <w:r>
              <w:rPr>
                <w:rFonts w:ascii="Arial" w:hAnsi="Arial" w:cs="Arial"/>
                <w:sz w:val="24"/>
                <w:szCs w:val="24"/>
              </w:rPr>
              <w:t xml:space="preserve">Take steps to ensure that health/mental health services </w:t>
            </w:r>
            <w:r w:rsidR="007A23B0">
              <w:rPr>
                <w:rFonts w:ascii="Arial" w:hAnsi="Arial" w:cs="Arial"/>
                <w:sz w:val="24"/>
                <w:szCs w:val="24"/>
              </w:rPr>
              <w:t xml:space="preserve">(including advice and counselling services) </w:t>
            </w:r>
            <w:r>
              <w:rPr>
                <w:rFonts w:ascii="Arial" w:hAnsi="Arial" w:cs="Arial"/>
                <w:sz w:val="24"/>
                <w:szCs w:val="24"/>
              </w:rPr>
              <w:t xml:space="preserve">within the college/university are fully accessible to students who use BSL. </w:t>
            </w:r>
          </w:p>
          <w:p w:rsidR="00D34EC2" w:rsidRDefault="00D34EC2" w:rsidP="00D34EC2">
            <w:pPr>
              <w:pStyle w:val="ListParagraph"/>
              <w:ind w:left="360"/>
              <w:rPr>
                <w:rFonts w:ascii="Arial" w:hAnsi="Arial" w:cs="Arial"/>
                <w:sz w:val="24"/>
                <w:szCs w:val="24"/>
              </w:rPr>
            </w:pPr>
          </w:p>
          <w:p w:rsidR="00926067" w:rsidRPr="00926067" w:rsidRDefault="00926067" w:rsidP="00926067">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Pr>
                <w:rFonts w:ascii="Arial" w:hAnsi="Arial" w:cs="Arial"/>
                <w:sz w:val="24"/>
                <w:szCs w:val="24"/>
              </w:rPr>
              <w:t>actions your</w:t>
            </w:r>
            <w:r w:rsidR="00F46E4D">
              <w:rPr>
                <w:rFonts w:ascii="Arial" w:hAnsi="Arial" w:cs="Arial"/>
                <w:sz w:val="24"/>
                <w:szCs w:val="24"/>
              </w:rPr>
              <w:t xml:space="preserve"> college/university</w:t>
            </w:r>
            <w:r>
              <w:rPr>
                <w:rFonts w:ascii="Arial" w:hAnsi="Arial" w:cs="Arial"/>
                <w:sz w:val="24"/>
                <w:szCs w:val="24"/>
              </w:rPr>
              <w:t xml:space="preserve"> can take which</w:t>
            </w:r>
            <w:r w:rsidRPr="00926067">
              <w:rPr>
                <w:rFonts w:ascii="Arial" w:hAnsi="Arial" w:cs="Arial"/>
                <w:sz w:val="24"/>
                <w:szCs w:val="24"/>
              </w:rPr>
              <w:t xml:space="preserve"> will help make progress toward the long</w:t>
            </w:r>
            <w:r>
              <w:rPr>
                <w:rFonts w:ascii="Arial" w:hAnsi="Arial" w:cs="Arial"/>
                <w:sz w:val="24"/>
                <w:szCs w:val="24"/>
              </w:rPr>
              <w:t>-term goal for health, mental health and wellbeing]</w:t>
            </w:r>
          </w:p>
          <w:p w:rsidR="00F75017" w:rsidRPr="00EE6BB8" w:rsidRDefault="00F75017" w:rsidP="00926067">
            <w:pPr>
              <w:rPr>
                <w:rFonts w:ascii="Arial" w:hAnsi="Arial" w:cs="Arial"/>
                <w:sz w:val="24"/>
                <w:szCs w:val="24"/>
              </w:rPr>
            </w:pPr>
          </w:p>
        </w:tc>
      </w:tr>
    </w:tbl>
    <w:p w:rsidR="000C4717" w:rsidRDefault="000C4717" w:rsidP="00C849E3">
      <w:pPr>
        <w:ind w:firstLine="720"/>
        <w:rPr>
          <w:rFonts w:ascii="Arial" w:hAnsi="Arial" w:cs="Arial"/>
          <w:b/>
          <w:sz w:val="24"/>
          <w:szCs w:val="24"/>
        </w:rPr>
      </w:pPr>
    </w:p>
    <w:p w:rsidR="00926067" w:rsidRDefault="00926067" w:rsidP="00926067">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926067" w:rsidTr="00E17B29">
        <w:tc>
          <w:tcPr>
            <w:tcW w:w="9242" w:type="dxa"/>
          </w:tcPr>
          <w:p w:rsidR="00926067" w:rsidRDefault="00926067" w:rsidP="00E17B29">
            <w:pPr>
              <w:rPr>
                <w:rFonts w:ascii="Arial" w:hAnsi="Arial" w:cs="Arial"/>
                <w:b/>
                <w:sz w:val="24"/>
                <w:szCs w:val="24"/>
              </w:rPr>
            </w:pPr>
            <w:proofErr w:type="spellStart"/>
            <w:r>
              <w:rPr>
                <w:rFonts w:ascii="Arial" w:hAnsi="Arial" w:cs="Arial"/>
                <w:b/>
                <w:sz w:val="24"/>
                <w:szCs w:val="24"/>
              </w:rPr>
              <w:t>4.X</w:t>
            </w:r>
            <w:proofErr w:type="spellEnd"/>
            <w:r>
              <w:rPr>
                <w:rFonts w:ascii="Arial" w:hAnsi="Arial" w:cs="Arial"/>
                <w:b/>
                <w:sz w:val="24"/>
                <w:szCs w:val="24"/>
              </w:rPr>
              <w:t xml:space="preserve">: Transport </w:t>
            </w:r>
          </w:p>
          <w:p w:rsidR="00926067" w:rsidRDefault="00926067" w:rsidP="00E17B29">
            <w:pPr>
              <w:rPr>
                <w:rFonts w:ascii="Arial" w:hAnsi="Arial" w:cs="Arial"/>
                <w:b/>
                <w:sz w:val="24"/>
                <w:szCs w:val="24"/>
              </w:rPr>
            </w:pPr>
          </w:p>
          <w:p w:rsidR="00926067" w:rsidRDefault="00926067" w:rsidP="00E17B29">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transport set out in the BSL National Plan, which is:</w:t>
            </w:r>
          </w:p>
          <w:p w:rsidR="00926067" w:rsidRDefault="00926067" w:rsidP="00E17B29">
            <w:pPr>
              <w:rPr>
                <w:rFonts w:ascii="Arial" w:hAnsi="Arial" w:cs="Arial"/>
                <w:sz w:val="24"/>
                <w:szCs w:val="24"/>
              </w:rPr>
            </w:pPr>
          </w:p>
          <w:p w:rsidR="00926067" w:rsidRPr="00926067" w:rsidRDefault="00926067" w:rsidP="00E17B29">
            <w:pPr>
              <w:rPr>
                <w:rFonts w:ascii="Arial" w:hAnsi="Arial" w:cs="Arial"/>
                <w:i/>
                <w:sz w:val="24"/>
                <w:szCs w:val="24"/>
              </w:rPr>
            </w:pPr>
            <w:r>
              <w:rPr>
                <w:rFonts w:ascii="Arial" w:hAnsi="Arial" w:cs="Arial"/>
                <w:i/>
                <w:sz w:val="24"/>
                <w:szCs w:val="24"/>
              </w:rPr>
              <w:lastRenderedPageBreak/>
              <w:t>“</w:t>
            </w:r>
            <w:r w:rsidRPr="00926067">
              <w:rPr>
                <w:rFonts w:ascii="Arial" w:hAnsi="Arial" w:cs="Arial"/>
                <w:i/>
                <w:sz w:val="24"/>
                <w:szCs w:val="24"/>
              </w:rPr>
              <w:t>BSL users will have safe, fair and inclusive access to public transport and the systems that support all transport use in Scotland</w:t>
            </w:r>
            <w:r>
              <w:rPr>
                <w:rFonts w:ascii="Arial" w:hAnsi="Arial" w:cs="Arial"/>
                <w:i/>
                <w:sz w:val="24"/>
                <w:szCs w:val="24"/>
              </w:rPr>
              <w:t>”</w:t>
            </w:r>
          </w:p>
          <w:p w:rsidR="00926067" w:rsidRDefault="00926067" w:rsidP="00E17B29">
            <w:pPr>
              <w:rPr>
                <w:rFonts w:ascii="Arial" w:hAnsi="Arial" w:cs="Arial"/>
                <w:b/>
                <w:sz w:val="24"/>
                <w:szCs w:val="24"/>
              </w:rPr>
            </w:pPr>
          </w:p>
          <w:p w:rsidR="00926067" w:rsidRDefault="00926067" w:rsidP="00926067">
            <w:pPr>
              <w:rPr>
                <w:rFonts w:ascii="Arial" w:hAnsi="Arial" w:cs="Arial"/>
                <w:b/>
                <w:sz w:val="24"/>
                <w:szCs w:val="24"/>
              </w:rPr>
            </w:pPr>
          </w:p>
        </w:tc>
      </w:tr>
    </w:tbl>
    <w:p w:rsidR="00926067" w:rsidRDefault="00926067" w:rsidP="00926067">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926067" w:rsidRPr="00EE6BB8" w:rsidTr="00E17B29">
        <w:tc>
          <w:tcPr>
            <w:tcW w:w="9242" w:type="dxa"/>
          </w:tcPr>
          <w:p w:rsidR="00926067" w:rsidRDefault="00926067" w:rsidP="00E17B29">
            <w:pPr>
              <w:rPr>
                <w:rFonts w:ascii="Arial" w:hAnsi="Arial" w:cs="Arial"/>
                <w:b/>
                <w:sz w:val="24"/>
                <w:szCs w:val="24"/>
              </w:rPr>
            </w:pPr>
            <w:r>
              <w:rPr>
                <w:rFonts w:ascii="Arial" w:hAnsi="Arial" w:cs="Arial"/>
                <w:b/>
                <w:sz w:val="24"/>
                <w:szCs w:val="24"/>
              </w:rPr>
              <w:t xml:space="preserve">Our Actions </w:t>
            </w:r>
          </w:p>
          <w:p w:rsidR="00926067" w:rsidRDefault="00926067" w:rsidP="00E17B29">
            <w:pPr>
              <w:rPr>
                <w:rFonts w:ascii="Arial" w:hAnsi="Arial" w:cs="Arial"/>
                <w:b/>
                <w:sz w:val="24"/>
                <w:szCs w:val="24"/>
              </w:rPr>
            </w:pPr>
          </w:p>
          <w:p w:rsidR="00926067" w:rsidRDefault="00926067" w:rsidP="00E17B29">
            <w:pPr>
              <w:rPr>
                <w:rFonts w:ascii="Arial" w:hAnsi="Arial" w:cs="Arial"/>
                <w:b/>
                <w:sz w:val="24"/>
                <w:szCs w:val="24"/>
              </w:rPr>
            </w:pPr>
            <w:r w:rsidRPr="00926067">
              <w:rPr>
                <w:rFonts w:ascii="Arial" w:hAnsi="Arial" w:cs="Arial"/>
                <w:b/>
                <w:sz w:val="24"/>
                <w:szCs w:val="24"/>
              </w:rPr>
              <w:t>By 2023, we will:</w:t>
            </w:r>
          </w:p>
          <w:p w:rsidR="00926067" w:rsidRDefault="00926067" w:rsidP="00E17B29">
            <w:pPr>
              <w:rPr>
                <w:rFonts w:ascii="Arial" w:hAnsi="Arial" w:cs="Arial"/>
                <w:b/>
                <w:sz w:val="24"/>
                <w:szCs w:val="24"/>
              </w:rPr>
            </w:pPr>
          </w:p>
          <w:p w:rsidR="007A23B0" w:rsidRDefault="007A23B0" w:rsidP="00926067">
            <w:pPr>
              <w:pStyle w:val="ListParagraph"/>
              <w:numPr>
                <w:ilvl w:val="0"/>
                <w:numId w:val="5"/>
              </w:numPr>
              <w:rPr>
                <w:rFonts w:ascii="Arial" w:hAnsi="Arial" w:cs="Arial"/>
                <w:sz w:val="24"/>
                <w:szCs w:val="24"/>
              </w:rPr>
            </w:pPr>
            <w:r>
              <w:rPr>
                <w:rFonts w:ascii="Arial" w:hAnsi="Arial" w:cs="Arial"/>
                <w:sz w:val="24"/>
                <w:szCs w:val="24"/>
              </w:rPr>
              <w:t xml:space="preserve">Consider how the college/university can work with local transport providers to ensure that travel information is accessible and well-publicised. </w:t>
            </w:r>
          </w:p>
          <w:p w:rsidR="007A23B0" w:rsidRDefault="007A23B0" w:rsidP="007A23B0">
            <w:pPr>
              <w:pStyle w:val="ListParagraph"/>
              <w:ind w:left="360"/>
              <w:rPr>
                <w:rFonts w:ascii="Arial" w:hAnsi="Arial" w:cs="Arial"/>
                <w:sz w:val="24"/>
                <w:szCs w:val="24"/>
              </w:rPr>
            </w:pPr>
          </w:p>
          <w:p w:rsidR="00926067" w:rsidRPr="00926067" w:rsidRDefault="00926067" w:rsidP="00926067">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sidR="00F46E4D">
              <w:rPr>
                <w:rFonts w:ascii="Arial" w:hAnsi="Arial" w:cs="Arial"/>
                <w:sz w:val="24"/>
                <w:szCs w:val="24"/>
              </w:rPr>
              <w:t>actions your college/university</w:t>
            </w:r>
            <w:r>
              <w:rPr>
                <w:rFonts w:ascii="Arial" w:hAnsi="Arial" w:cs="Arial"/>
                <w:sz w:val="24"/>
                <w:szCs w:val="24"/>
              </w:rPr>
              <w:t xml:space="preserve"> can take which</w:t>
            </w:r>
            <w:r w:rsidRPr="00926067">
              <w:rPr>
                <w:rFonts w:ascii="Arial" w:hAnsi="Arial" w:cs="Arial"/>
                <w:sz w:val="24"/>
                <w:szCs w:val="24"/>
              </w:rPr>
              <w:t xml:space="preserve"> will help make progress toward the long</w:t>
            </w:r>
            <w:r>
              <w:rPr>
                <w:rFonts w:ascii="Arial" w:hAnsi="Arial" w:cs="Arial"/>
                <w:sz w:val="24"/>
                <w:szCs w:val="24"/>
              </w:rPr>
              <w:t>-term goal for transport]</w:t>
            </w:r>
          </w:p>
          <w:p w:rsidR="00926067" w:rsidRPr="00EE6BB8" w:rsidRDefault="00926067" w:rsidP="00E17B29">
            <w:pPr>
              <w:rPr>
                <w:rFonts w:ascii="Arial" w:hAnsi="Arial" w:cs="Arial"/>
                <w:sz w:val="24"/>
                <w:szCs w:val="24"/>
              </w:rPr>
            </w:pPr>
          </w:p>
        </w:tc>
      </w:tr>
    </w:tbl>
    <w:p w:rsidR="000C4717" w:rsidRDefault="000C4717">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0C4717" w:rsidTr="004C5CA4">
        <w:tc>
          <w:tcPr>
            <w:tcW w:w="9242" w:type="dxa"/>
          </w:tcPr>
          <w:p w:rsidR="000C4717" w:rsidRDefault="004D39DB" w:rsidP="004C5CA4">
            <w:pPr>
              <w:rPr>
                <w:rFonts w:ascii="Arial" w:hAnsi="Arial" w:cs="Arial"/>
                <w:b/>
                <w:sz w:val="24"/>
                <w:szCs w:val="24"/>
              </w:rPr>
            </w:pPr>
            <w:proofErr w:type="spellStart"/>
            <w:r>
              <w:rPr>
                <w:rFonts w:ascii="Arial" w:hAnsi="Arial" w:cs="Arial"/>
                <w:b/>
                <w:sz w:val="24"/>
                <w:szCs w:val="24"/>
              </w:rPr>
              <w:t>4.</w:t>
            </w:r>
            <w:r w:rsidR="002B50D2">
              <w:rPr>
                <w:rFonts w:ascii="Arial" w:hAnsi="Arial" w:cs="Arial"/>
                <w:b/>
                <w:sz w:val="24"/>
                <w:szCs w:val="24"/>
              </w:rPr>
              <w:t>X</w:t>
            </w:r>
            <w:proofErr w:type="spellEnd"/>
            <w:r w:rsidR="000C4717">
              <w:rPr>
                <w:rFonts w:ascii="Arial" w:hAnsi="Arial" w:cs="Arial"/>
                <w:b/>
                <w:sz w:val="24"/>
                <w:szCs w:val="24"/>
              </w:rPr>
              <w:t xml:space="preserve">: </w:t>
            </w:r>
            <w:r w:rsidR="001A316E">
              <w:rPr>
                <w:rFonts w:ascii="Arial" w:hAnsi="Arial" w:cs="Arial"/>
                <w:b/>
                <w:sz w:val="24"/>
                <w:szCs w:val="24"/>
              </w:rPr>
              <w:t>Culture and the Arts</w:t>
            </w:r>
          </w:p>
          <w:p w:rsidR="001A316E" w:rsidRDefault="001A316E" w:rsidP="004C5CA4">
            <w:pPr>
              <w:rPr>
                <w:rFonts w:ascii="Arial" w:hAnsi="Arial" w:cs="Arial"/>
                <w:b/>
                <w:sz w:val="24"/>
                <w:szCs w:val="24"/>
              </w:rPr>
            </w:pPr>
          </w:p>
          <w:p w:rsidR="000C4717" w:rsidRDefault="000C4717"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1A316E">
              <w:rPr>
                <w:rFonts w:ascii="Arial" w:hAnsi="Arial" w:cs="Arial"/>
                <w:sz w:val="24"/>
                <w:szCs w:val="24"/>
              </w:rPr>
              <w:t>culture and the arts set</w:t>
            </w:r>
            <w:r>
              <w:rPr>
                <w:rFonts w:ascii="Arial" w:hAnsi="Arial" w:cs="Arial"/>
                <w:sz w:val="24"/>
                <w:szCs w:val="24"/>
              </w:rPr>
              <w:t xml:space="preserve"> out in the BSL National Plan, which is:</w:t>
            </w:r>
          </w:p>
          <w:p w:rsidR="000C4717" w:rsidRDefault="000C4717" w:rsidP="004C5CA4">
            <w:pPr>
              <w:rPr>
                <w:rFonts w:ascii="Arial" w:hAnsi="Arial" w:cs="Arial"/>
                <w:b/>
                <w:sz w:val="24"/>
                <w:szCs w:val="24"/>
              </w:rPr>
            </w:pPr>
          </w:p>
          <w:p w:rsidR="000C4717" w:rsidRPr="00701302" w:rsidRDefault="000C4717" w:rsidP="004C5CA4">
            <w:pPr>
              <w:rPr>
                <w:rFonts w:ascii="Arial" w:hAnsi="Arial" w:cs="Arial"/>
                <w:i/>
                <w:sz w:val="24"/>
                <w:szCs w:val="24"/>
              </w:rPr>
            </w:pPr>
            <w:r w:rsidRPr="00701302">
              <w:rPr>
                <w:rFonts w:ascii="Arial" w:hAnsi="Arial" w:cs="Arial"/>
                <w:i/>
                <w:sz w:val="24"/>
                <w:szCs w:val="24"/>
              </w:rPr>
              <w:t>“</w:t>
            </w:r>
            <w:r w:rsidR="001A316E">
              <w:rPr>
                <w:rFonts w:ascii="Arial" w:hAnsi="Arial" w:cs="Arial"/>
                <w:i/>
                <w:sz w:val="24"/>
                <w:szCs w:val="24"/>
              </w:rPr>
              <w:t>BSL users will have full access to the cultural life of Scotland, an equal opportunity to enjoy and contribute to culture and the arts, and are encouraged to share BSL and Deaf Culture with the people of Scotland</w:t>
            </w:r>
            <w:r w:rsidRPr="00701302">
              <w:rPr>
                <w:rFonts w:ascii="Arial" w:hAnsi="Arial" w:cs="Arial"/>
                <w:i/>
                <w:sz w:val="24"/>
                <w:szCs w:val="24"/>
              </w:rPr>
              <w:t>”</w:t>
            </w:r>
          </w:p>
          <w:p w:rsidR="000C4717" w:rsidRDefault="000C4717" w:rsidP="004C5CA4">
            <w:pPr>
              <w:rPr>
                <w:rFonts w:ascii="Arial" w:hAnsi="Arial" w:cs="Arial"/>
                <w:b/>
                <w:sz w:val="24"/>
                <w:szCs w:val="24"/>
              </w:rPr>
            </w:pPr>
          </w:p>
        </w:tc>
      </w:tr>
    </w:tbl>
    <w:p w:rsidR="000C4717" w:rsidRDefault="000C4717"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0C4717" w:rsidRPr="00EE6BB8" w:rsidTr="004C5CA4">
        <w:tc>
          <w:tcPr>
            <w:tcW w:w="9242" w:type="dxa"/>
          </w:tcPr>
          <w:p w:rsidR="000C4717" w:rsidRDefault="000C4717" w:rsidP="004C5CA4">
            <w:pPr>
              <w:rPr>
                <w:rFonts w:ascii="Arial" w:hAnsi="Arial" w:cs="Arial"/>
                <w:b/>
                <w:sz w:val="24"/>
                <w:szCs w:val="24"/>
              </w:rPr>
            </w:pPr>
            <w:r>
              <w:rPr>
                <w:rFonts w:ascii="Arial" w:hAnsi="Arial" w:cs="Arial"/>
                <w:b/>
                <w:sz w:val="24"/>
                <w:szCs w:val="24"/>
              </w:rPr>
              <w:t xml:space="preserve">Our Actions </w:t>
            </w:r>
          </w:p>
          <w:p w:rsidR="002B50D2" w:rsidRDefault="002B50D2" w:rsidP="004C5CA4">
            <w:pPr>
              <w:spacing w:before="240"/>
              <w:rPr>
                <w:rFonts w:ascii="Arial" w:hAnsi="Arial" w:cs="Arial"/>
                <w:b/>
                <w:sz w:val="24"/>
                <w:szCs w:val="24"/>
              </w:rPr>
            </w:pPr>
            <w:r>
              <w:rPr>
                <w:rFonts w:ascii="Arial" w:hAnsi="Arial" w:cs="Arial"/>
                <w:b/>
                <w:sz w:val="24"/>
                <w:szCs w:val="24"/>
              </w:rPr>
              <w:t>B</w:t>
            </w:r>
            <w:r w:rsidR="000C4717">
              <w:rPr>
                <w:rFonts w:ascii="Arial" w:hAnsi="Arial" w:cs="Arial"/>
                <w:b/>
                <w:sz w:val="24"/>
                <w:szCs w:val="24"/>
              </w:rPr>
              <w:t>y 2023, we will:</w:t>
            </w:r>
          </w:p>
          <w:p w:rsidR="002B50D2" w:rsidRDefault="002B50D2" w:rsidP="004C5CA4">
            <w:pPr>
              <w:spacing w:before="240"/>
              <w:rPr>
                <w:rFonts w:ascii="Arial" w:hAnsi="Arial" w:cs="Arial"/>
                <w:b/>
                <w:sz w:val="24"/>
                <w:szCs w:val="24"/>
              </w:rPr>
            </w:pPr>
          </w:p>
          <w:p w:rsidR="007A23B0" w:rsidRDefault="007A23B0" w:rsidP="002B50D2">
            <w:pPr>
              <w:pStyle w:val="ListParagraph"/>
              <w:numPr>
                <w:ilvl w:val="0"/>
                <w:numId w:val="5"/>
              </w:numPr>
              <w:rPr>
                <w:rFonts w:ascii="Arial" w:hAnsi="Arial" w:cs="Arial"/>
                <w:sz w:val="24"/>
                <w:szCs w:val="24"/>
              </w:rPr>
            </w:pPr>
            <w:r>
              <w:rPr>
                <w:rFonts w:ascii="Arial" w:hAnsi="Arial" w:cs="Arial"/>
                <w:sz w:val="24"/>
                <w:szCs w:val="24"/>
              </w:rPr>
              <w:t xml:space="preserve">Take action to ensure that extracurricular/recreational activities offered within the college/university are accessible to students who use BSL. </w:t>
            </w:r>
          </w:p>
          <w:p w:rsidR="007A23B0" w:rsidRDefault="007A23B0" w:rsidP="007A23B0">
            <w:pPr>
              <w:pStyle w:val="ListParagraph"/>
              <w:ind w:left="360"/>
              <w:rPr>
                <w:rFonts w:ascii="Arial" w:hAnsi="Arial" w:cs="Arial"/>
                <w:sz w:val="24"/>
                <w:szCs w:val="24"/>
              </w:rPr>
            </w:pPr>
          </w:p>
          <w:p w:rsidR="002B50D2" w:rsidRPr="00926067" w:rsidRDefault="002B50D2" w:rsidP="002B50D2">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sidR="00F46E4D">
              <w:rPr>
                <w:rFonts w:ascii="Arial" w:hAnsi="Arial" w:cs="Arial"/>
                <w:sz w:val="24"/>
                <w:szCs w:val="24"/>
              </w:rPr>
              <w:t>actions your college/university</w:t>
            </w:r>
            <w:r>
              <w:rPr>
                <w:rFonts w:ascii="Arial" w:hAnsi="Arial" w:cs="Arial"/>
                <w:sz w:val="24"/>
                <w:szCs w:val="24"/>
              </w:rPr>
              <w:t xml:space="preserve"> can take which</w:t>
            </w:r>
            <w:r w:rsidRPr="00926067">
              <w:rPr>
                <w:rFonts w:ascii="Arial" w:hAnsi="Arial" w:cs="Arial"/>
                <w:sz w:val="24"/>
                <w:szCs w:val="24"/>
              </w:rPr>
              <w:t xml:space="preserve"> will help make progress toward the long</w:t>
            </w:r>
            <w:r>
              <w:rPr>
                <w:rFonts w:ascii="Arial" w:hAnsi="Arial" w:cs="Arial"/>
                <w:sz w:val="24"/>
                <w:szCs w:val="24"/>
              </w:rPr>
              <w:t>-term goal for culture and the arts]</w:t>
            </w:r>
          </w:p>
          <w:p w:rsidR="000C4717" w:rsidRDefault="000C4717" w:rsidP="00101BB5">
            <w:pPr>
              <w:rPr>
                <w:rFonts w:ascii="Arial" w:hAnsi="Arial" w:cs="Arial"/>
                <w:sz w:val="24"/>
                <w:szCs w:val="24"/>
              </w:rPr>
            </w:pPr>
          </w:p>
          <w:p w:rsidR="00F75017" w:rsidRPr="00EE6BB8" w:rsidRDefault="00F75017" w:rsidP="00101BB5">
            <w:pPr>
              <w:rPr>
                <w:rFonts w:ascii="Arial" w:hAnsi="Arial" w:cs="Arial"/>
                <w:sz w:val="24"/>
                <w:szCs w:val="24"/>
              </w:rPr>
            </w:pPr>
          </w:p>
        </w:tc>
      </w:tr>
    </w:tbl>
    <w:p w:rsidR="000C4717" w:rsidRDefault="000C4717" w:rsidP="00C849E3">
      <w:pPr>
        <w:ind w:firstLine="720"/>
        <w:rPr>
          <w:rFonts w:ascii="Arial" w:hAnsi="Arial" w:cs="Arial"/>
          <w:b/>
          <w:sz w:val="24"/>
          <w:szCs w:val="24"/>
        </w:rPr>
      </w:pPr>
    </w:p>
    <w:p w:rsidR="00465434" w:rsidRDefault="00465434">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465434" w:rsidTr="004C5CA4">
        <w:tc>
          <w:tcPr>
            <w:tcW w:w="9242" w:type="dxa"/>
          </w:tcPr>
          <w:p w:rsidR="00465434" w:rsidRDefault="004D39DB" w:rsidP="004C5CA4">
            <w:pPr>
              <w:rPr>
                <w:rFonts w:ascii="Arial" w:hAnsi="Arial" w:cs="Arial"/>
                <w:b/>
                <w:sz w:val="24"/>
                <w:szCs w:val="24"/>
              </w:rPr>
            </w:pPr>
            <w:proofErr w:type="spellStart"/>
            <w:r>
              <w:rPr>
                <w:rFonts w:ascii="Arial" w:hAnsi="Arial" w:cs="Arial"/>
                <w:b/>
                <w:sz w:val="24"/>
                <w:szCs w:val="24"/>
              </w:rPr>
              <w:lastRenderedPageBreak/>
              <w:t>4.</w:t>
            </w:r>
            <w:r w:rsidR="002B50D2">
              <w:rPr>
                <w:rFonts w:ascii="Arial" w:hAnsi="Arial" w:cs="Arial"/>
                <w:b/>
                <w:sz w:val="24"/>
                <w:szCs w:val="24"/>
              </w:rPr>
              <w:t>X</w:t>
            </w:r>
            <w:proofErr w:type="spellEnd"/>
            <w:r w:rsidR="00465434">
              <w:rPr>
                <w:rFonts w:ascii="Arial" w:hAnsi="Arial" w:cs="Arial"/>
                <w:b/>
                <w:sz w:val="24"/>
                <w:szCs w:val="24"/>
              </w:rPr>
              <w:t>: Justice</w:t>
            </w:r>
          </w:p>
          <w:p w:rsidR="00465434" w:rsidRDefault="00465434" w:rsidP="004C5CA4">
            <w:pPr>
              <w:rPr>
                <w:rFonts w:ascii="Arial" w:hAnsi="Arial" w:cs="Arial"/>
                <w:b/>
                <w:sz w:val="24"/>
                <w:szCs w:val="24"/>
              </w:rPr>
            </w:pPr>
          </w:p>
          <w:p w:rsidR="00465434" w:rsidRDefault="00465434"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justice set out in the BSL National Plan, which is:</w:t>
            </w:r>
          </w:p>
          <w:p w:rsidR="00465434" w:rsidRDefault="00465434" w:rsidP="004C5CA4">
            <w:pPr>
              <w:rPr>
                <w:rFonts w:ascii="Arial" w:hAnsi="Arial" w:cs="Arial"/>
                <w:b/>
                <w:sz w:val="24"/>
                <w:szCs w:val="24"/>
              </w:rPr>
            </w:pPr>
          </w:p>
          <w:p w:rsidR="00465434" w:rsidRPr="00701302" w:rsidRDefault="00465434" w:rsidP="004C5CA4">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have fair and equal access to the civil, criminal and juvenile justice systems in Scotland</w:t>
            </w:r>
            <w:r w:rsidRPr="00701302">
              <w:rPr>
                <w:rFonts w:ascii="Arial" w:hAnsi="Arial" w:cs="Arial"/>
                <w:i/>
                <w:sz w:val="24"/>
                <w:szCs w:val="24"/>
              </w:rPr>
              <w:t>”</w:t>
            </w:r>
          </w:p>
          <w:p w:rsidR="00465434" w:rsidRDefault="00465434" w:rsidP="004C5CA4">
            <w:pPr>
              <w:rPr>
                <w:rFonts w:ascii="Arial" w:hAnsi="Arial" w:cs="Arial"/>
                <w:b/>
                <w:sz w:val="24"/>
                <w:szCs w:val="24"/>
              </w:rPr>
            </w:pPr>
          </w:p>
        </w:tc>
      </w:tr>
    </w:tbl>
    <w:p w:rsidR="00465434" w:rsidRDefault="00465434"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65434" w:rsidRPr="00EE6BB8" w:rsidTr="004C5CA4">
        <w:tc>
          <w:tcPr>
            <w:tcW w:w="9242" w:type="dxa"/>
          </w:tcPr>
          <w:p w:rsidR="00465434" w:rsidRDefault="00465434" w:rsidP="004C5CA4">
            <w:pPr>
              <w:rPr>
                <w:rFonts w:ascii="Arial" w:hAnsi="Arial" w:cs="Arial"/>
                <w:b/>
                <w:sz w:val="24"/>
                <w:szCs w:val="24"/>
              </w:rPr>
            </w:pPr>
            <w:r>
              <w:rPr>
                <w:rFonts w:ascii="Arial" w:hAnsi="Arial" w:cs="Arial"/>
                <w:b/>
                <w:sz w:val="24"/>
                <w:szCs w:val="24"/>
              </w:rPr>
              <w:t xml:space="preserve">Our Actions </w:t>
            </w:r>
          </w:p>
          <w:p w:rsidR="00465434" w:rsidRDefault="00465434" w:rsidP="004C5CA4">
            <w:pPr>
              <w:spacing w:before="240"/>
              <w:rPr>
                <w:rFonts w:ascii="Arial" w:hAnsi="Arial" w:cs="Arial"/>
                <w:b/>
                <w:sz w:val="24"/>
                <w:szCs w:val="24"/>
              </w:rPr>
            </w:pPr>
            <w:r>
              <w:rPr>
                <w:rFonts w:ascii="Arial" w:hAnsi="Arial" w:cs="Arial"/>
                <w:b/>
                <w:sz w:val="24"/>
                <w:szCs w:val="24"/>
              </w:rPr>
              <w:t>By 2023, we will:</w:t>
            </w:r>
          </w:p>
          <w:p w:rsidR="002B50D2" w:rsidRDefault="002B50D2" w:rsidP="004C5CA4">
            <w:pPr>
              <w:spacing w:before="240"/>
              <w:rPr>
                <w:rFonts w:ascii="Arial" w:hAnsi="Arial" w:cs="Arial"/>
                <w:b/>
                <w:sz w:val="24"/>
                <w:szCs w:val="24"/>
              </w:rPr>
            </w:pPr>
          </w:p>
          <w:p w:rsidR="002B50D2" w:rsidRPr="00926067" w:rsidRDefault="002B50D2" w:rsidP="002B50D2">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sidR="00F46E4D">
              <w:rPr>
                <w:rFonts w:ascii="Arial" w:hAnsi="Arial" w:cs="Arial"/>
                <w:sz w:val="24"/>
                <w:szCs w:val="24"/>
              </w:rPr>
              <w:t>actions your college/university</w:t>
            </w:r>
            <w:r>
              <w:rPr>
                <w:rFonts w:ascii="Arial" w:hAnsi="Arial" w:cs="Arial"/>
                <w:sz w:val="24"/>
                <w:szCs w:val="24"/>
              </w:rPr>
              <w:t xml:space="preserve"> can take which</w:t>
            </w:r>
            <w:r w:rsidRPr="00926067">
              <w:rPr>
                <w:rFonts w:ascii="Arial" w:hAnsi="Arial" w:cs="Arial"/>
                <w:sz w:val="24"/>
                <w:szCs w:val="24"/>
              </w:rPr>
              <w:t xml:space="preserve"> will help make progress toward the long</w:t>
            </w:r>
            <w:r>
              <w:rPr>
                <w:rFonts w:ascii="Arial" w:hAnsi="Arial" w:cs="Arial"/>
                <w:sz w:val="24"/>
                <w:szCs w:val="24"/>
              </w:rPr>
              <w:t>-term goal for justice]</w:t>
            </w:r>
          </w:p>
          <w:p w:rsidR="00F75017" w:rsidRPr="00EE6BB8" w:rsidRDefault="00F75017" w:rsidP="00465434">
            <w:pPr>
              <w:rPr>
                <w:rFonts w:ascii="Arial" w:hAnsi="Arial" w:cs="Arial"/>
                <w:sz w:val="24"/>
                <w:szCs w:val="24"/>
              </w:rPr>
            </w:pPr>
          </w:p>
        </w:tc>
      </w:tr>
    </w:tbl>
    <w:p w:rsidR="004D39DB" w:rsidRDefault="004D39DB" w:rsidP="00C849E3">
      <w:pPr>
        <w:ind w:firstLine="720"/>
        <w:rPr>
          <w:rFonts w:ascii="Arial" w:hAnsi="Arial" w:cs="Arial"/>
          <w:b/>
          <w:sz w:val="24"/>
          <w:szCs w:val="24"/>
        </w:rPr>
      </w:pPr>
    </w:p>
    <w:p w:rsidR="004D39DB" w:rsidRDefault="004D39DB">
      <w:pPr>
        <w:rPr>
          <w:rFonts w:ascii="Arial" w:hAnsi="Arial" w:cs="Arial"/>
          <w:b/>
          <w:sz w:val="24"/>
          <w:szCs w:val="24"/>
        </w:rPr>
      </w:pPr>
      <w:r>
        <w:rPr>
          <w:rFonts w:ascii="Arial" w:hAnsi="Arial" w:cs="Arial"/>
          <w:b/>
          <w:sz w:val="24"/>
          <w:szCs w:val="24"/>
        </w:rPr>
        <w:br w:type="page"/>
      </w:r>
    </w:p>
    <w:p w:rsidR="00465434" w:rsidRDefault="00465434"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65434" w:rsidTr="004C5CA4">
        <w:tc>
          <w:tcPr>
            <w:tcW w:w="9242" w:type="dxa"/>
          </w:tcPr>
          <w:p w:rsidR="00465434" w:rsidRDefault="004D39DB" w:rsidP="004C5CA4">
            <w:pPr>
              <w:rPr>
                <w:rFonts w:ascii="Arial" w:hAnsi="Arial" w:cs="Arial"/>
                <w:b/>
                <w:sz w:val="24"/>
                <w:szCs w:val="24"/>
              </w:rPr>
            </w:pPr>
            <w:proofErr w:type="spellStart"/>
            <w:r>
              <w:rPr>
                <w:rFonts w:ascii="Arial" w:hAnsi="Arial" w:cs="Arial"/>
                <w:b/>
                <w:sz w:val="24"/>
                <w:szCs w:val="24"/>
              </w:rPr>
              <w:t>4.</w:t>
            </w:r>
            <w:r w:rsidR="002B50D2">
              <w:rPr>
                <w:rFonts w:ascii="Arial" w:hAnsi="Arial" w:cs="Arial"/>
                <w:b/>
                <w:sz w:val="24"/>
                <w:szCs w:val="24"/>
              </w:rPr>
              <w:t>X</w:t>
            </w:r>
            <w:proofErr w:type="spellEnd"/>
            <w:r w:rsidR="00465434">
              <w:rPr>
                <w:rFonts w:ascii="Arial" w:hAnsi="Arial" w:cs="Arial"/>
                <w:b/>
                <w:sz w:val="24"/>
                <w:szCs w:val="24"/>
              </w:rPr>
              <w:t>: Democracy</w:t>
            </w:r>
          </w:p>
          <w:p w:rsidR="00465434" w:rsidRDefault="00465434" w:rsidP="004C5CA4">
            <w:pPr>
              <w:rPr>
                <w:rFonts w:ascii="Arial" w:hAnsi="Arial" w:cs="Arial"/>
                <w:b/>
                <w:sz w:val="24"/>
                <w:szCs w:val="24"/>
              </w:rPr>
            </w:pPr>
          </w:p>
          <w:p w:rsidR="00465434" w:rsidRDefault="00465434"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democracy set out in the BSL National Plan, which is:</w:t>
            </w:r>
          </w:p>
          <w:p w:rsidR="00465434" w:rsidRDefault="00465434" w:rsidP="004C5CA4">
            <w:pPr>
              <w:rPr>
                <w:rFonts w:ascii="Arial" w:hAnsi="Arial" w:cs="Arial"/>
                <w:b/>
                <w:sz w:val="24"/>
                <w:szCs w:val="24"/>
              </w:rPr>
            </w:pPr>
          </w:p>
          <w:p w:rsidR="00465434" w:rsidRPr="00701302" w:rsidRDefault="00465434" w:rsidP="004C5CA4">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be fully involved in democratic and public life in Scotland, as active and informed citizens, as voters, as elected politicians and as board members of our public bodies</w:t>
            </w:r>
            <w:r w:rsidRPr="00701302">
              <w:rPr>
                <w:rFonts w:ascii="Arial" w:hAnsi="Arial" w:cs="Arial"/>
                <w:i/>
                <w:sz w:val="24"/>
                <w:szCs w:val="24"/>
              </w:rPr>
              <w:t>”</w:t>
            </w:r>
          </w:p>
          <w:p w:rsidR="00465434" w:rsidRDefault="00465434" w:rsidP="004C5CA4">
            <w:pPr>
              <w:rPr>
                <w:rFonts w:ascii="Arial" w:hAnsi="Arial" w:cs="Arial"/>
                <w:b/>
                <w:sz w:val="24"/>
                <w:szCs w:val="24"/>
              </w:rPr>
            </w:pPr>
          </w:p>
        </w:tc>
      </w:tr>
    </w:tbl>
    <w:p w:rsidR="00465434" w:rsidRDefault="00465434"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65434" w:rsidRPr="00EE6BB8" w:rsidTr="004C5CA4">
        <w:tc>
          <w:tcPr>
            <w:tcW w:w="9242" w:type="dxa"/>
          </w:tcPr>
          <w:p w:rsidR="00465434" w:rsidRDefault="00465434" w:rsidP="004C5CA4">
            <w:pPr>
              <w:rPr>
                <w:rFonts w:ascii="Arial" w:hAnsi="Arial" w:cs="Arial"/>
                <w:b/>
                <w:sz w:val="24"/>
                <w:szCs w:val="24"/>
              </w:rPr>
            </w:pPr>
            <w:r>
              <w:rPr>
                <w:rFonts w:ascii="Arial" w:hAnsi="Arial" w:cs="Arial"/>
                <w:b/>
                <w:sz w:val="24"/>
                <w:szCs w:val="24"/>
              </w:rPr>
              <w:t xml:space="preserve">Our Actions </w:t>
            </w:r>
          </w:p>
          <w:p w:rsidR="00465434" w:rsidRDefault="00465434" w:rsidP="004C5CA4">
            <w:pPr>
              <w:rPr>
                <w:rFonts w:ascii="Arial" w:hAnsi="Arial" w:cs="Arial"/>
                <w:b/>
                <w:sz w:val="24"/>
                <w:szCs w:val="24"/>
              </w:rPr>
            </w:pPr>
          </w:p>
          <w:p w:rsidR="00465434" w:rsidRDefault="00465434" w:rsidP="004C5CA4">
            <w:pPr>
              <w:spacing w:before="240"/>
              <w:rPr>
                <w:rFonts w:ascii="Arial" w:hAnsi="Arial" w:cs="Arial"/>
                <w:b/>
                <w:sz w:val="24"/>
                <w:szCs w:val="24"/>
              </w:rPr>
            </w:pPr>
            <w:r>
              <w:rPr>
                <w:rFonts w:ascii="Arial" w:hAnsi="Arial" w:cs="Arial"/>
                <w:b/>
                <w:sz w:val="24"/>
                <w:szCs w:val="24"/>
              </w:rPr>
              <w:t>By 2023, we will:</w:t>
            </w:r>
          </w:p>
          <w:p w:rsidR="00465434" w:rsidRDefault="00465434" w:rsidP="004C5CA4">
            <w:pPr>
              <w:rPr>
                <w:rFonts w:ascii="Arial" w:hAnsi="Arial" w:cs="Arial"/>
                <w:sz w:val="24"/>
                <w:szCs w:val="24"/>
              </w:rPr>
            </w:pPr>
          </w:p>
          <w:p w:rsidR="002B50D2" w:rsidRDefault="002B50D2" w:rsidP="002B50D2">
            <w:pPr>
              <w:pStyle w:val="ListParagraph"/>
              <w:numPr>
                <w:ilvl w:val="0"/>
                <w:numId w:val="5"/>
              </w:numPr>
              <w:rPr>
                <w:rFonts w:ascii="Arial" w:hAnsi="Arial" w:cs="Arial"/>
                <w:sz w:val="24"/>
                <w:szCs w:val="24"/>
              </w:rPr>
            </w:pPr>
            <w:r>
              <w:rPr>
                <w:rFonts w:ascii="Arial" w:hAnsi="Arial" w:cs="Arial"/>
                <w:sz w:val="24"/>
                <w:szCs w:val="24"/>
              </w:rPr>
              <w:t>[include</w:t>
            </w:r>
            <w:r w:rsidRPr="00926067">
              <w:rPr>
                <w:rFonts w:ascii="Arial" w:hAnsi="Arial" w:cs="Arial"/>
                <w:sz w:val="24"/>
                <w:szCs w:val="24"/>
              </w:rPr>
              <w:t xml:space="preserve"> any </w:t>
            </w:r>
            <w:r w:rsidR="00F46E4D">
              <w:rPr>
                <w:rFonts w:ascii="Arial" w:hAnsi="Arial" w:cs="Arial"/>
                <w:sz w:val="24"/>
                <w:szCs w:val="24"/>
              </w:rPr>
              <w:t>actions your college/university</w:t>
            </w:r>
            <w:r>
              <w:rPr>
                <w:rFonts w:ascii="Arial" w:hAnsi="Arial" w:cs="Arial"/>
                <w:sz w:val="24"/>
                <w:szCs w:val="24"/>
              </w:rPr>
              <w:t xml:space="preserve"> can take which</w:t>
            </w:r>
            <w:r w:rsidRPr="00926067">
              <w:rPr>
                <w:rFonts w:ascii="Arial" w:hAnsi="Arial" w:cs="Arial"/>
                <w:sz w:val="24"/>
                <w:szCs w:val="24"/>
              </w:rPr>
              <w:t xml:space="preserve"> will help make progress toward the long</w:t>
            </w:r>
            <w:r>
              <w:rPr>
                <w:rFonts w:ascii="Arial" w:hAnsi="Arial" w:cs="Arial"/>
                <w:sz w:val="24"/>
                <w:szCs w:val="24"/>
              </w:rPr>
              <w:t xml:space="preserve">-term goal for justice] </w:t>
            </w:r>
          </w:p>
          <w:p w:rsidR="00465434" w:rsidRPr="00EE6BB8" w:rsidRDefault="00465434" w:rsidP="002B50D2">
            <w:pPr>
              <w:rPr>
                <w:rFonts w:ascii="Arial" w:hAnsi="Arial" w:cs="Arial"/>
                <w:sz w:val="24"/>
                <w:szCs w:val="24"/>
              </w:rPr>
            </w:pPr>
          </w:p>
        </w:tc>
      </w:tr>
    </w:tbl>
    <w:p w:rsidR="00465434" w:rsidRDefault="00465434"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D012B0" w:rsidRDefault="00D012B0">
      <w:pPr>
        <w:rPr>
          <w:rFonts w:ascii="Arial" w:hAnsi="Arial" w:cs="Arial"/>
          <w:b/>
          <w:sz w:val="24"/>
          <w:szCs w:val="24"/>
        </w:rPr>
      </w:pPr>
      <w:r>
        <w:rPr>
          <w:rFonts w:ascii="Arial" w:hAnsi="Arial" w:cs="Arial"/>
          <w:b/>
          <w:sz w:val="24"/>
          <w:szCs w:val="24"/>
        </w:rPr>
        <w:br w:type="page"/>
      </w:r>
    </w:p>
    <w:p w:rsidR="00D012B0" w:rsidRDefault="00D012B0" w:rsidP="00D012B0">
      <w:pPr>
        <w:rPr>
          <w:rFonts w:ascii="Arial" w:hAnsi="Arial" w:cs="Arial"/>
          <w:b/>
          <w:sz w:val="24"/>
          <w:szCs w:val="24"/>
        </w:rPr>
      </w:pPr>
      <w:r>
        <w:rPr>
          <w:rFonts w:ascii="Arial" w:hAnsi="Arial" w:cs="Arial"/>
          <w:b/>
          <w:sz w:val="24"/>
          <w:szCs w:val="24"/>
        </w:rPr>
        <w:lastRenderedPageBreak/>
        <w:t>SE</w:t>
      </w:r>
      <w:r w:rsidR="004D39DB">
        <w:rPr>
          <w:rFonts w:ascii="Arial" w:hAnsi="Arial" w:cs="Arial"/>
          <w:b/>
          <w:sz w:val="24"/>
          <w:szCs w:val="24"/>
        </w:rPr>
        <w:t>CTION 5:</w:t>
      </w:r>
    </w:p>
    <w:p w:rsidR="004D39DB" w:rsidRDefault="00D012B0" w:rsidP="00D012B0">
      <w:pPr>
        <w:rPr>
          <w:rFonts w:ascii="Arial" w:hAnsi="Arial" w:cs="Arial"/>
          <w:b/>
          <w:sz w:val="24"/>
          <w:szCs w:val="24"/>
        </w:rPr>
      </w:pPr>
      <w:r>
        <w:rPr>
          <w:rFonts w:ascii="Arial" w:hAnsi="Arial" w:cs="Arial"/>
          <w:b/>
          <w:sz w:val="24"/>
          <w:szCs w:val="24"/>
        </w:rPr>
        <w:t>What happens n</w:t>
      </w:r>
      <w:r w:rsidR="004D39DB">
        <w:rPr>
          <w:rFonts w:ascii="Arial" w:hAnsi="Arial" w:cs="Arial"/>
          <w:b/>
          <w:sz w:val="24"/>
          <w:szCs w:val="24"/>
        </w:rPr>
        <w:t>ext</w:t>
      </w:r>
      <w:r>
        <w:rPr>
          <w:rFonts w:ascii="Arial" w:hAnsi="Arial" w:cs="Arial"/>
          <w:b/>
          <w:sz w:val="24"/>
          <w:szCs w:val="24"/>
        </w:rPr>
        <w:t>?</w:t>
      </w:r>
      <w:r w:rsidR="004D39DB">
        <w:rPr>
          <w:rFonts w:ascii="Arial" w:hAnsi="Arial" w:cs="Arial"/>
          <w:b/>
          <w:sz w:val="24"/>
          <w:szCs w:val="24"/>
        </w:rPr>
        <w:t xml:space="preserve"> </w:t>
      </w:r>
    </w:p>
    <w:p w:rsidR="00D012B0" w:rsidRDefault="00D012B0" w:rsidP="004D39DB">
      <w:pPr>
        <w:ind w:firstLine="720"/>
        <w:jc w:val="both"/>
        <w:rPr>
          <w:rFonts w:ascii="Arial" w:hAnsi="Arial" w:cs="Arial"/>
          <w:b/>
          <w:sz w:val="24"/>
          <w:szCs w:val="24"/>
        </w:rPr>
      </w:pPr>
    </w:p>
    <w:p w:rsidR="00D012B0" w:rsidRDefault="00F46E4D" w:rsidP="00D012B0">
      <w:pPr>
        <w:pStyle w:val="ListParagraph"/>
        <w:numPr>
          <w:ilvl w:val="0"/>
          <w:numId w:val="2"/>
        </w:numPr>
        <w:ind w:left="360"/>
        <w:jc w:val="both"/>
        <w:rPr>
          <w:rFonts w:ascii="Arial" w:hAnsi="Arial" w:cs="Arial"/>
          <w:sz w:val="24"/>
          <w:szCs w:val="24"/>
        </w:rPr>
      </w:pPr>
      <w:r>
        <w:rPr>
          <w:rFonts w:ascii="Arial" w:hAnsi="Arial" w:cs="Arial"/>
          <w:sz w:val="24"/>
          <w:szCs w:val="24"/>
        </w:rPr>
        <w:t>How to comment on this draft?</w:t>
      </w:r>
    </w:p>
    <w:p w:rsidR="00F46E4D" w:rsidRPr="00F46E4D" w:rsidRDefault="00F46E4D" w:rsidP="00F46E4D">
      <w:pPr>
        <w:pStyle w:val="ListParagraph"/>
        <w:ind w:left="360"/>
        <w:jc w:val="both"/>
        <w:rPr>
          <w:rFonts w:ascii="Arial" w:hAnsi="Arial" w:cs="Arial"/>
          <w:sz w:val="24"/>
          <w:szCs w:val="24"/>
        </w:rPr>
      </w:pPr>
    </w:p>
    <w:p w:rsidR="007D0249" w:rsidRDefault="00F46E4D" w:rsidP="007D0249">
      <w:pPr>
        <w:pStyle w:val="ListParagraph"/>
        <w:numPr>
          <w:ilvl w:val="0"/>
          <w:numId w:val="2"/>
        </w:numPr>
        <w:ind w:left="360"/>
        <w:rPr>
          <w:rFonts w:ascii="Arial" w:hAnsi="Arial" w:cs="Arial"/>
          <w:sz w:val="24"/>
          <w:szCs w:val="24"/>
        </w:rPr>
      </w:pPr>
      <w:r w:rsidRPr="00F46E4D">
        <w:rPr>
          <w:rFonts w:ascii="Arial" w:hAnsi="Arial" w:cs="Arial"/>
          <w:sz w:val="24"/>
          <w:szCs w:val="24"/>
        </w:rPr>
        <w:t xml:space="preserve">Details of hold public meetings? </w:t>
      </w:r>
    </w:p>
    <w:p w:rsidR="00F46E4D" w:rsidRPr="00F46E4D" w:rsidRDefault="00F46E4D" w:rsidP="00F46E4D">
      <w:pPr>
        <w:pStyle w:val="ListParagraph"/>
        <w:ind w:left="360"/>
        <w:rPr>
          <w:rFonts w:ascii="Arial" w:hAnsi="Arial" w:cs="Arial"/>
          <w:sz w:val="24"/>
          <w:szCs w:val="24"/>
        </w:rPr>
      </w:pPr>
    </w:p>
    <w:p w:rsidR="00D012B0" w:rsidRDefault="00D012B0" w:rsidP="00D012B0">
      <w:pPr>
        <w:pStyle w:val="ListParagraph"/>
        <w:numPr>
          <w:ilvl w:val="0"/>
          <w:numId w:val="2"/>
        </w:numPr>
        <w:ind w:left="360"/>
        <w:rPr>
          <w:rFonts w:ascii="Arial" w:hAnsi="Arial" w:cs="Arial"/>
          <w:sz w:val="24"/>
          <w:szCs w:val="24"/>
        </w:rPr>
      </w:pPr>
      <w:r w:rsidRPr="007D0249">
        <w:rPr>
          <w:rFonts w:ascii="Arial" w:hAnsi="Arial" w:cs="Arial"/>
          <w:sz w:val="24"/>
          <w:szCs w:val="24"/>
        </w:rPr>
        <w:t>Final version of the plan will be published by October 2018. In English and BSL.</w:t>
      </w:r>
    </w:p>
    <w:p w:rsidR="007D0249" w:rsidRPr="007D0249" w:rsidRDefault="007D0249" w:rsidP="007D0249">
      <w:pPr>
        <w:pStyle w:val="ListParagraph"/>
        <w:ind w:left="360"/>
        <w:rPr>
          <w:rFonts w:ascii="Arial" w:hAnsi="Arial" w:cs="Arial"/>
          <w:sz w:val="24"/>
          <w:szCs w:val="24"/>
        </w:rPr>
      </w:pPr>
    </w:p>
    <w:p w:rsidR="00D012B0" w:rsidRPr="00D012B0" w:rsidRDefault="00D012B0" w:rsidP="00D012B0">
      <w:pPr>
        <w:pStyle w:val="ListParagraph"/>
        <w:numPr>
          <w:ilvl w:val="0"/>
          <w:numId w:val="2"/>
        </w:numPr>
        <w:ind w:left="360"/>
        <w:rPr>
          <w:rFonts w:ascii="Arial" w:hAnsi="Arial" w:cs="Arial"/>
          <w:sz w:val="24"/>
          <w:szCs w:val="24"/>
        </w:rPr>
      </w:pPr>
      <w:r w:rsidRPr="00D012B0">
        <w:rPr>
          <w:rFonts w:ascii="Arial" w:hAnsi="Arial" w:cs="Arial"/>
          <w:sz w:val="24"/>
          <w:szCs w:val="24"/>
        </w:rPr>
        <w:t>Pl</w:t>
      </w:r>
      <w:bookmarkStart w:id="0" w:name="_GoBack"/>
      <w:bookmarkEnd w:id="0"/>
      <w:r w:rsidRPr="00D012B0">
        <w:rPr>
          <w:rFonts w:ascii="Arial" w:hAnsi="Arial" w:cs="Arial"/>
          <w:sz w:val="24"/>
          <w:szCs w:val="24"/>
        </w:rPr>
        <w:t>ease contact [insert name] if you want to continue</w:t>
      </w:r>
      <w:r w:rsidR="00C419F6">
        <w:rPr>
          <w:rFonts w:ascii="Arial" w:hAnsi="Arial" w:cs="Arial"/>
          <w:sz w:val="24"/>
          <w:szCs w:val="24"/>
        </w:rPr>
        <w:t xml:space="preserve"> to be involved</w:t>
      </w:r>
      <w:r w:rsidRPr="00D012B0">
        <w:rPr>
          <w:rFonts w:ascii="Arial" w:hAnsi="Arial" w:cs="Arial"/>
          <w:sz w:val="24"/>
          <w:szCs w:val="24"/>
        </w:rPr>
        <w:t xml:space="preserve"> as we further develop/implement the actions in our plan.</w:t>
      </w:r>
    </w:p>
    <w:p w:rsidR="004D39DB" w:rsidRPr="004D39DB" w:rsidRDefault="004D39DB" w:rsidP="004D39DB">
      <w:pPr>
        <w:ind w:firstLine="720"/>
        <w:rPr>
          <w:rFonts w:ascii="Arial" w:hAnsi="Arial" w:cs="Arial"/>
          <w:sz w:val="24"/>
          <w:szCs w:val="24"/>
        </w:rPr>
      </w:pPr>
    </w:p>
    <w:sectPr w:rsidR="004D39DB" w:rsidRPr="004D39D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2A" w:rsidRDefault="00D8372A" w:rsidP="00D8372A">
      <w:pPr>
        <w:spacing w:after="0" w:line="240" w:lineRule="auto"/>
      </w:pPr>
      <w:r>
        <w:separator/>
      </w:r>
    </w:p>
  </w:endnote>
  <w:endnote w:type="continuationSeparator" w:id="0">
    <w:p w:rsidR="00D8372A" w:rsidRDefault="00D8372A" w:rsidP="00D8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817673"/>
      <w:docPartObj>
        <w:docPartGallery w:val="Page Numbers (Bottom of Page)"/>
        <w:docPartUnique/>
      </w:docPartObj>
    </w:sdtPr>
    <w:sdtEndPr>
      <w:rPr>
        <w:noProof/>
      </w:rPr>
    </w:sdtEndPr>
    <w:sdtContent>
      <w:p w:rsidR="00EA345F" w:rsidRDefault="00EA345F">
        <w:pPr>
          <w:pStyle w:val="Footer"/>
          <w:jc w:val="center"/>
        </w:pPr>
        <w:r>
          <w:fldChar w:fldCharType="begin"/>
        </w:r>
        <w:r>
          <w:instrText xml:space="preserve"> PAGE   \* MERGEFORMAT </w:instrText>
        </w:r>
        <w:r>
          <w:fldChar w:fldCharType="separate"/>
        </w:r>
        <w:r w:rsidR="00F46E4D">
          <w:rPr>
            <w:noProof/>
          </w:rPr>
          <w:t>16</w:t>
        </w:r>
        <w:r>
          <w:rPr>
            <w:noProof/>
          </w:rPr>
          <w:fldChar w:fldCharType="end"/>
        </w:r>
      </w:p>
    </w:sdtContent>
  </w:sdt>
  <w:p w:rsidR="00EA345F" w:rsidRDefault="00EA3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2A" w:rsidRDefault="00D8372A" w:rsidP="00D8372A">
      <w:pPr>
        <w:spacing w:after="0" w:line="240" w:lineRule="auto"/>
      </w:pPr>
      <w:r>
        <w:separator/>
      </w:r>
    </w:p>
  </w:footnote>
  <w:footnote w:type="continuationSeparator" w:id="0">
    <w:p w:rsidR="00D8372A" w:rsidRDefault="00D8372A" w:rsidP="00D8372A">
      <w:pPr>
        <w:spacing w:after="0" w:line="240" w:lineRule="auto"/>
      </w:pPr>
      <w:r>
        <w:continuationSeparator/>
      </w:r>
    </w:p>
  </w:footnote>
  <w:footnote w:id="1">
    <w:p w:rsidR="0070365E" w:rsidRDefault="0070365E" w:rsidP="0070365E">
      <w:pPr>
        <w:autoSpaceDE w:val="0"/>
        <w:autoSpaceDN w:val="0"/>
        <w:adjustRightInd w:val="0"/>
        <w:rPr>
          <w:rFonts w:cs="Arial"/>
          <w:color w:val="000000"/>
        </w:rPr>
      </w:pPr>
      <w:r>
        <w:rPr>
          <w:rStyle w:val="FootnoteReference"/>
        </w:rPr>
        <w:footnoteRef/>
      </w:r>
      <w:r>
        <w:t xml:space="preserve"> </w:t>
      </w:r>
      <w:r>
        <w:rPr>
          <w:rFonts w:cs="Arial"/>
          <w:color w:val="000000"/>
        </w:rPr>
        <w:t>A post-16 education body (as defined by section 35(1) of the Further and Higher Education (Scotland) Act 2005</w:t>
      </w:r>
    </w:p>
    <w:p w:rsidR="0070365E" w:rsidRDefault="0070365E">
      <w:pPr>
        <w:pStyle w:val="FootnoteText"/>
      </w:pPr>
    </w:p>
  </w:footnote>
  <w:footnote w:id="2">
    <w:p w:rsidR="00D8372A" w:rsidRDefault="00D8372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5C1"/>
    <w:multiLevelType w:val="hybridMultilevel"/>
    <w:tmpl w:val="1DEA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510336"/>
    <w:multiLevelType w:val="hybridMultilevel"/>
    <w:tmpl w:val="8E085888"/>
    <w:lvl w:ilvl="0" w:tplc="3CD8B83C">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68D3673"/>
    <w:multiLevelType w:val="hybridMultilevel"/>
    <w:tmpl w:val="2A681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BEE2D6D"/>
    <w:multiLevelType w:val="hybridMultilevel"/>
    <w:tmpl w:val="28384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F14C76"/>
    <w:multiLevelType w:val="hybridMultilevel"/>
    <w:tmpl w:val="62780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EEC7E68"/>
    <w:multiLevelType w:val="hybridMultilevel"/>
    <w:tmpl w:val="5E126C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74AE16BC"/>
    <w:multiLevelType w:val="hybridMultilevel"/>
    <w:tmpl w:val="9E06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9F"/>
    <w:rsid w:val="00075D1F"/>
    <w:rsid w:val="00080056"/>
    <w:rsid w:val="000C4717"/>
    <w:rsid w:val="000E540B"/>
    <w:rsid w:val="001009B5"/>
    <w:rsid w:val="00101BB5"/>
    <w:rsid w:val="00125D9C"/>
    <w:rsid w:val="00152AB4"/>
    <w:rsid w:val="001A316E"/>
    <w:rsid w:val="001B4176"/>
    <w:rsid w:val="001C48E9"/>
    <w:rsid w:val="001C6101"/>
    <w:rsid w:val="002B50D2"/>
    <w:rsid w:val="002D736B"/>
    <w:rsid w:val="00362D89"/>
    <w:rsid w:val="00387A7C"/>
    <w:rsid w:val="003C2383"/>
    <w:rsid w:val="003C4943"/>
    <w:rsid w:val="003C7D1E"/>
    <w:rsid w:val="003D4F69"/>
    <w:rsid w:val="004501D8"/>
    <w:rsid w:val="00450589"/>
    <w:rsid w:val="004566B7"/>
    <w:rsid w:val="00465434"/>
    <w:rsid w:val="004D39DB"/>
    <w:rsid w:val="004E2C4E"/>
    <w:rsid w:val="004F2314"/>
    <w:rsid w:val="0061125F"/>
    <w:rsid w:val="00616455"/>
    <w:rsid w:val="006418AB"/>
    <w:rsid w:val="0064494D"/>
    <w:rsid w:val="006F43F9"/>
    <w:rsid w:val="00701302"/>
    <w:rsid w:val="0070365E"/>
    <w:rsid w:val="0075179F"/>
    <w:rsid w:val="00754F48"/>
    <w:rsid w:val="007A23B0"/>
    <w:rsid w:val="007B28AC"/>
    <w:rsid w:val="007D0249"/>
    <w:rsid w:val="007D7EBA"/>
    <w:rsid w:val="007E3152"/>
    <w:rsid w:val="007E4FBD"/>
    <w:rsid w:val="00871D51"/>
    <w:rsid w:val="008D429F"/>
    <w:rsid w:val="008F4BC2"/>
    <w:rsid w:val="00926067"/>
    <w:rsid w:val="009631FC"/>
    <w:rsid w:val="00965FF4"/>
    <w:rsid w:val="009D3C37"/>
    <w:rsid w:val="00A67A25"/>
    <w:rsid w:val="00A83415"/>
    <w:rsid w:val="00A8419D"/>
    <w:rsid w:val="00AC4707"/>
    <w:rsid w:val="00BB0599"/>
    <w:rsid w:val="00C419F6"/>
    <w:rsid w:val="00C46559"/>
    <w:rsid w:val="00C849E3"/>
    <w:rsid w:val="00CE0C9E"/>
    <w:rsid w:val="00D012B0"/>
    <w:rsid w:val="00D26717"/>
    <w:rsid w:val="00D34EC2"/>
    <w:rsid w:val="00D636D3"/>
    <w:rsid w:val="00D63C75"/>
    <w:rsid w:val="00D8372A"/>
    <w:rsid w:val="00DA49E0"/>
    <w:rsid w:val="00E0654B"/>
    <w:rsid w:val="00E075E4"/>
    <w:rsid w:val="00E1253D"/>
    <w:rsid w:val="00E63733"/>
    <w:rsid w:val="00E87073"/>
    <w:rsid w:val="00EA345F"/>
    <w:rsid w:val="00EC0EE5"/>
    <w:rsid w:val="00EE6BB8"/>
    <w:rsid w:val="00F46E4D"/>
    <w:rsid w:val="00F7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0130">
      <w:bodyDiv w:val="1"/>
      <w:marLeft w:val="0"/>
      <w:marRight w:val="0"/>
      <w:marTop w:val="0"/>
      <w:marBottom w:val="0"/>
      <w:divBdr>
        <w:top w:val="none" w:sz="0" w:space="0" w:color="auto"/>
        <w:left w:val="none" w:sz="0" w:space="0" w:color="auto"/>
        <w:bottom w:val="none" w:sz="0" w:space="0" w:color="auto"/>
        <w:right w:val="none" w:sz="0" w:space="0" w:color="auto"/>
      </w:divBdr>
    </w:div>
    <w:div w:id="1544321293">
      <w:bodyDiv w:val="1"/>
      <w:marLeft w:val="0"/>
      <w:marRight w:val="0"/>
      <w:marTop w:val="0"/>
      <w:marBottom w:val="0"/>
      <w:divBdr>
        <w:top w:val="none" w:sz="0" w:space="0" w:color="auto"/>
        <w:left w:val="none" w:sz="0" w:space="0" w:color="auto"/>
        <w:bottom w:val="none" w:sz="0" w:space="0" w:color="auto"/>
        <w:right w:val="none" w:sz="0" w:space="0" w:color="auto"/>
      </w:divBdr>
    </w:div>
    <w:div w:id="16199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gif@01D1966E.ADD68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tactscotland-bsl.org/" TargetMode="External"/><Relationship Id="rId4" Type="http://schemas.microsoft.com/office/2007/relationships/stylesWithEffects" Target="stylesWithEffects.xml"/><Relationship Id="rId9" Type="http://schemas.openxmlformats.org/officeDocument/2006/relationships/hyperlink" Target="http://www.gov.scot/Publications/2017/10/35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7994-A7EC-4C59-A728-CF2F8FAE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u207961</dc:creator>
  <cp:lastModifiedBy>u207961</cp:lastModifiedBy>
  <cp:revision>17</cp:revision>
  <dcterms:created xsi:type="dcterms:W3CDTF">2017-11-28T09:08:00Z</dcterms:created>
  <dcterms:modified xsi:type="dcterms:W3CDTF">2017-12-14T13:36:00Z</dcterms:modified>
</cp:coreProperties>
</file>